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3576" w14:textId="77777777" w:rsidR="00FA62CC" w:rsidRDefault="00FA62CC" w:rsidP="001F5BA6">
      <w:pPr>
        <w:jc w:val="center"/>
        <w:rPr>
          <w:b/>
          <w:sz w:val="24"/>
          <w:szCs w:val="28"/>
        </w:rPr>
      </w:pPr>
    </w:p>
    <w:p w14:paraId="22D60881" w14:textId="77777777" w:rsidR="00EA6F4F" w:rsidRDefault="00EA6F4F" w:rsidP="00EA6F4F">
      <w:pPr>
        <w:jc w:val="center"/>
        <w:rPr>
          <w:b/>
          <w:szCs w:val="28"/>
        </w:rPr>
      </w:pPr>
      <w:bookmarkStart w:id="0" w:name="_Toc90828247"/>
      <w:bookmarkStart w:id="1" w:name="_Toc90833607"/>
      <w:bookmarkStart w:id="2" w:name="_Toc91027392"/>
      <w:r>
        <w:rPr>
          <w:b/>
          <w:szCs w:val="28"/>
        </w:rPr>
        <w:t>Федеральное государственное образовательное бюджетное учреждение</w:t>
      </w:r>
    </w:p>
    <w:p w14:paraId="0810FB6F" w14:textId="77777777" w:rsidR="00EA6F4F" w:rsidRDefault="00EA6F4F" w:rsidP="00EA6F4F">
      <w:pPr>
        <w:jc w:val="center"/>
        <w:rPr>
          <w:b/>
          <w:szCs w:val="28"/>
        </w:rPr>
      </w:pPr>
      <w:r>
        <w:rPr>
          <w:b/>
          <w:szCs w:val="28"/>
        </w:rPr>
        <w:t>высшего образования</w:t>
      </w:r>
    </w:p>
    <w:p w14:paraId="0E8A7824" w14:textId="77777777" w:rsidR="00EA6F4F" w:rsidRDefault="00EA6F4F" w:rsidP="00EA6F4F">
      <w:pPr>
        <w:jc w:val="center"/>
        <w:rPr>
          <w:b/>
          <w:caps/>
          <w:szCs w:val="28"/>
        </w:rPr>
      </w:pPr>
      <w:r>
        <w:rPr>
          <w:b/>
          <w:caps/>
          <w:szCs w:val="28"/>
        </w:rPr>
        <w:t xml:space="preserve">«ФинансоВЫЙ УНИВЕРСИТЕТ </w:t>
      </w:r>
    </w:p>
    <w:p w14:paraId="712FB3FF" w14:textId="77777777" w:rsidR="00EA6F4F" w:rsidRDefault="00EA6F4F" w:rsidP="00EA6F4F">
      <w:pPr>
        <w:jc w:val="center"/>
        <w:rPr>
          <w:b/>
          <w:caps/>
          <w:szCs w:val="28"/>
        </w:rPr>
      </w:pPr>
      <w:r>
        <w:rPr>
          <w:b/>
          <w:caps/>
          <w:szCs w:val="28"/>
        </w:rPr>
        <w:t>при Правительстве Российской Федерации»</w:t>
      </w:r>
    </w:p>
    <w:p w14:paraId="4E19434F" w14:textId="77777777" w:rsidR="00EA6F4F" w:rsidRDefault="00EA6F4F" w:rsidP="00EA6F4F">
      <w:pPr>
        <w:jc w:val="center"/>
        <w:rPr>
          <w:b/>
          <w:szCs w:val="28"/>
        </w:rPr>
      </w:pPr>
      <w:r>
        <w:rPr>
          <w:b/>
          <w:szCs w:val="28"/>
        </w:rPr>
        <w:t>(Финансовый университет)</w:t>
      </w:r>
    </w:p>
    <w:p w14:paraId="3A380956" w14:textId="77777777" w:rsidR="00EA6F4F" w:rsidRDefault="00EA6F4F" w:rsidP="00EA6F4F">
      <w:pPr>
        <w:ind w:left="900"/>
        <w:jc w:val="center"/>
        <w:rPr>
          <w:sz w:val="24"/>
          <w:szCs w:val="24"/>
        </w:rPr>
      </w:pPr>
    </w:p>
    <w:p w14:paraId="12CB07B4" w14:textId="58CD1BF9" w:rsidR="00EA6F4F" w:rsidRDefault="00EA6F4F" w:rsidP="00EA6F4F">
      <w:pPr>
        <w:jc w:val="center"/>
        <w:rPr>
          <w:b/>
          <w:szCs w:val="28"/>
        </w:rPr>
      </w:pPr>
      <w:r w:rsidRPr="00E745E9">
        <w:rPr>
          <w:b/>
          <w:szCs w:val="28"/>
        </w:rPr>
        <w:t xml:space="preserve">Департамент </w:t>
      </w:r>
      <w:r>
        <w:rPr>
          <w:b/>
          <w:szCs w:val="28"/>
        </w:rPr>
        <w:t>анализа данных и машинного обучения</w:t>
      </w:r>
    </w:p>
    <w:p w14:paraId="4FB70296" w14:textId="65A2530A" w:rsidR="00107F33" w:rsidRPr="00E745E9" w:rsidRDefault="00107F33" w:rsidP="00EA6F4F">
      <w:pPr>
        <w:jc w:val="center"/>
        <w:rPr>
          <w:b/>
          <w:szCs w:val="28"/>
        </w:rPr>
      </w:pPr>
      <w:r>
        <w:rPr>
          <w:b/>
          <w:szCs w:val="28"/>
        </w:rPr>
        <w:t>Факультета информационных технологий и анализа больших данных</w:t>
      </w:r>
    </w:p>
    <w:p w14:paraId="3D0EB62A" w14:textId="440F76BD" w:rsidR="00EA6F4F" w:rsidRPr="00E745E9" w:rsidRDefault="00EA6F4F" w:rsidP="00EA6F4F"/>
    <w:tbl>
      <w:tblPr>
        <w:tblW w:w="5000" w:type="pct"/>
        <w:tblLook w:val="04A0" w:firstRow="1" w:lastRow="0" w:firstColumn="1" w:lastColumn="0" w:noHBand="0" w:noVBand="1"/>
      </w:tblPr>
      <w:tblGrid>
        <w:gridCol w:w="5280"/>
        <w:gridCol w:w="4925"/>
      </w:tblGrid>
      <w:tr w:rsidR="00EA6F4F" w14:paraId="12432119" w14:textId="77777777" w:rsidTr="00107F33">
        <w:tc>
          <w:tcPr>
            <w:tcW w:w="2587" w:type="pct"/>
          </w:tcPr>
          <w:p w14:paraId="786F2D37" w14:textId="77777777" w:rsidR="00EA6F4F" w:rsidRPr="00165271" w:rsidRDefault="00EA6F4F" w:rsidP="00107F33">
            <w:pPr>
              <w:jc w:val="center"/>
              <w:rPr>
                <w:szCs w:val="28"/>
              </w:rPr>
            </w:pPr>
          </w:p>
        </w:tc>
        <w:tc>
          <w:tcPr>
            <w:tcW w:w="2413" w:type="pct"/>
          </w:tcPr>
          <w:p w14:paraId="5C268D84" w14:textId="77777777" w:rsidR="00EA6F4F" w:rsidRPr="00165271" w:rsidRDefault="00EA6F4F" w:rsidP="00CF514A">
            <w:pPr>
              <w:rPr>
                <w:szCs w:val="28"/>
              </w:rPr>
            </w:pPr>
          </w:p>
          <w:p w14:paraId="4E0FE894" w14:textId="77777777" w:rsidR="00EA6F4F" w:rsidRPr="00107F33" w:rsidRDefault="00EA6F4F" w:rsidP="00107F33">
            <w:pPr>
              <w:rPr>
                <w:szCs w:val="28"/>
              </w:rPr>
            </w:pPr>
            <w:r w:rsidRPr="00107F33">
              <w:rPr>
                <w:szCs w:val="28"/>
              </w:rPr>
              <w:t xml:space="preserve">            УТВЕРЖДАЮ</w:t>
            </w:r>
          </w:p>
          <w:p w14:paraId="535A579F" w14:textId="77777777" w:rsidR="00EA6F4F" w:rsidRPr="00165271" w:rsidRDefault="00EA6F4F" w:rsidP="00107F33">
            <w:pPr>
              <w:jc w:val="right"/>
              <w:rPr>
                <w:szCs w:val="28"/>
              </w:rPr>
            </w:pPr>
          </w:p>
          <w:p w14:paraId="4BE05124" w14:textId="77777777" w:rsidR="00EA6F4F" w:rsidRDefault="00EA6F4F" w:rsidP="00107F33">
            <w:pPr>
              <w:spacing w:line="360" w:lineRule="auto"/>
              <w:rPr>
                <w:szCs w:val="28"/>
              </w:rPr>
            </w:pPr>
            <w:r w:rsidRPr="008F3424">
              <w:rPr>
                <w:szCs w:val="28"/>
              </w:rPr>
              <w:t xml:space="preserve">            </w:t>
            </w:r>
            <w:r>
              <w:rPr>
                <w:szCs w:val="28"/>
              </w:rPr>
              <w:t xml:space="preserve">Проректор по учебной и  </w:t>
            </w:r>
          </w:p>
          <w:p w14:paraId="7795BEDF" w14:textId="04356F04" w:rsidR="00EA6F4F" w:rsidRDefault="00107F33" w:rsidP="00107F33">
            <w:pPr>
              <w:spacing w:line="360" w:lineRule="auto"/>
              <w:rPr>
                <w:szCs w:val="28"/>
              </w:rPr>
            </w:pPr>
            <w:r>
              <w:rPr>
                <w:szCs w:val="28"/>
              </w:rPr>
              <w:t xml:space="preserve">           </w:t>
            </w:r>
            <w:r w:rsidR="00EA6F4F">
              <w:rPr>
                <w:szCs w:val="28"/>
              </w:rPr>
              <w:t xml:space="preserve"> методической работе </w:t>
            </w:r>
          </w:p>
          <w:p w14:paraId="46C86753" w14:textId="77777777" w:rsidR="00EA6F4F" w:rsidRDefault="00EA6F4F" w:rsidP="00107F33">
            <w:pPr>
              <w:spacing w:line="360" w:lineRule="auto"/>
              <w:rPr>
                <w:szCs w:val="28"/>
              </w:rPr>
            </w:pPr>
            <w:r w:rsidRPr="008F3424">
              <w:rPr>
                <w:szCs w:val="28"/>
              </w:rPr>
              <w:t xml:space="preserve">            </w:t>
            </w:r>
            <w:r w:rsidRPr="00165271">
              <w:rPr>
                <w:szCs w:val="28"/>
              </w:rPr>
              <w:t>____________</w:t>
            </w:r>
            <w:r>
              <w:rPr>
                <w:szCs w:val="28"/>
              </w:rPr>
              <w:t>Е.А. Каменева</w:t>
            </w:r>
          </w:p>
          <w:p w14:paraId="1130ADCD" w14:textId="77777777" w:rsidR="00EA6F4F" w:rsidRPr="00165271" w:rsidRDefault="00EA6F4F" w:rsidP="00107F33">
            <w:pPr>
              <w:jc w:val="right"/>
              <w:rPr>
                <w:szCs w:val="28"/>
              </w:rPr>
            </w:pPr>
          </w:p>
          <w:p w14:paraId="1388525D" w14:textId="76D10851" w:rsidR="00EA6F4F" w:rsidRPr="00165271" w:rsidRDefault="00EA6F4F" w:rsidP="00107F33">
            <w:pPr>
              <w:rPr>
                <w:szCs w:val="28"/>
              </w:rPr>
            </w:pPr>
            <w:r>
              <w:rPr>
                <w:szCs w:val="28"/>
              </w:rPr>
              <w:t xml:space="preserve">           </w:t>
            </w:r>
            <w:r w:rsidR="008D5219">
              <w:rPr>
                <w:szCs w:val="28"/>
              </w:rPr>
              <w:t>07.11.</w:t>
            </w:r>
            <w:bookmarkStart w:id="3" w:name="_GoBack"/>
            <w:bookmarkEnd w:id="3"/>
            <w:r w:rsidR="0064066B">
              <w:rPr>
                <w:szCs w:val="28"/>
              </w:rPr>
              <w:t>2024 г.</w:t>
            </w:r>
          </w:p>
          <w:p w14:paraId="6FCC78CC" w14:textId="77777777" w:rsidR="00EA6F4F" w:rsidRPr="00165271" w:rsidRDefault="00EA6F4F" w:rsidP="00107F33">
            <w:pPr>
              <w:jc w:val="right"/>
              <w:rPr>
                <w:szCs w:val="28"/>
              </w:rPr>
            </w:pPr>
          </w:p>
        </w:tc>
      </w:tr>
    </w:tbl>
    <w:p w14:paraId="345980A4" w14:textId="77777777" w:rsidR="00EA6F4F" w:rsidRDefault="00EA6F4F" w:rsidP="00EA6F4F">
      <w:pPr>
        <w:jc w:val="center"/>
        <w:rPr>
          <w:b/>
          <w:szCs w:val="28"/>
        </w:rPr>
      </w:pPr>
    </w:p>
    <w:p w14:paraId="68A8F522" w14:textId="77777777" w:rsidR="00EA6F4F" w:rsidRPr="0098032A" w:rsidRDefault="00EA6F4F" w:rsidP="00EA6F4F">
      <w:pPr>
        <w:ind w:right="-1"/>
        <w:jc w:val="center"/>
        <w:rPr>
          <w:b/>
          <w:bCs/>
          <w:szCs w:val="28"/>
        </w:rPr>
      </w:pPr>
      <w:r>
        <w:rPr>
          <w:b/>
          <w:bCs/>
          <w:szCs w:val="28"/>
        </w:rPr>
        <w:t>Никитин П. В.</w:t>
      </w:r>
    </w:p>
    <w:p w14:paraId="34D10639" w14:textId="77777777" w:rsidR="00EA6F4F" w:rsidRDefault="00EA6F4F" w:rsidP="00EA6F4F">
      <w:pPr>
        <w:ind w:right="-1"/>
        <w:jc w:val="center"/>
        <w:rPr>
          <w:szCs w:val="28"/>
        </w:rPr>
      </w:pPr>
    </w:p>
    <w:p w14:paraId="51E88FA0" w14:textId="77777777" w:rsidR="00EA6F4F" w:rsidRPr="00107F33" w:rsidRDefault="00EA6F4F" w:rsidP="00EA6F4F">
      <w:pPr>
        <w:suppressAutoHyphens/>
        <w:ind w:right="-1"/>
        <w:jc w:val="center"/>
        <w:rPr>
          <w:b/>
          <w:color w:val="000000" w:themeColor="text1"/>
          <w:szCs w:val="40"/>
        </w:rPr>
      </w:pPr>
      <w:r w:rsidRPr="00107F33">
        <w:rPr>
          <w:b/>
          <w:color w:val="000000" w:themeColor="text1"/>
          <w:szCs w:val="40"/>
        </w:rPr>
        <w:t>Методы визуализации данных</w:t>
      </w:r>
    </w:p>
    <w:p w14:paraId="1F5AD710" w14:textId="7848C729" w:rsidR="00EA6F4F" w:rsidRDefault="00EA6F4F" w:rsidP="00EA6F4F">
      <w:pPr>
        <w:suppressAutoHyphens/>
        <w:ind w:right="-1"/>
        <w:jc w:val="center"/>
        <w:rPr>
          <w:b/>
          <w:color w:val="000000" w:themeColor="text1"/>
          <w:szCs w:val="28"/>
        </w:rPr>
      </w:pPr>
    </w:p>
    <w:p w14:paraId="383A109A" w14:textId="77777777" w:rsidR="00107F33" w:rsidRDefault="00EA6F4F" w:rsidP="00EA6F4F">
      <w:pPr>
        <w:suppressAutoHyphens/>
        <w:ind w:right="-1"/>
        <w:jc w:val="center"/>
        <w:rPr>
          <w:b/>
          <w:color w:val="000000" w:themeColor="text1"/>
          <w:szCs w:val="28"/>
        </w:rPr>
      </w:pPr>
      <w:r>
        <w:rPr>
          <w:b/>
          <w:color w:val="000000" w:themeColor="text1"/>
          <w:szCs w:val="28"/>
        </w:rPr>
        <w:t>Рабочая программа дисциплины</w:t>
      </w:r>
    </w:p>
    <w:p w14:paraId="7AF9406C" w14:textId="1C4FB0B0" w:rsidR="00EA6F4F" w:rsidRDefault="00EA6F4F" w:rsidP="00EA6F4F">
      <w:pPr>
        <w:suppressAutoHyphens/>
        <w:ind w:right="-1"/>
        <w:jc w:val="center"/>
        <w:rPr>
          <w:b/>
          <w:color w:val="000000" w:themeColor="text1"/>
          <w:szCs w:val="28"/>
        </w:rPr>
      </w:pPr>
      <w:r>
        <w:rPr>
          <w:b/>
          <w:color w:val="000000" w:themeColor="text1"/>
          <w:szCs w:val="28"/>
        </w:rPr>
        <w:t xml:space="preserve"> </w:t>
      </w:r>
    </w:p>
    <w:p w14:paraId="4729779B" w14:textId="43C9F178" w:rsidR="00EA6F4F" w:rsidRDefault="00EA6F4F" w:rsidP="00EA6F4F">
      <w:pPr>
        <w:suppressAutoHyphens/>
        <w:ind w:right="-1"/>
        <w:jc w:val="center"/>
        <w:rPr>
          <w:color w:val="000000" w:themeColor="text1"/>
          <w:szCs w:val="28"/>
        </w:rPr>
      </w:pPr>
      <w:r>
        <w:rPr>
          <w:color w:val="000000" w:themeColor="text1"/>
          <w:szCs w:val="28"/>
        </w:rPr>
        <w:t>для студентов, обучающихся по направлению подготовки</w:t>
      </w:r>
      <w:r w:rsidR="00107F33">
        <w:rPr>
          <w:color w:val="000000" w:themeColor="text1"/>
          <w:szCs w:val="28"/>
        </w:rPr>
        <w:t>:</w:t>
      </w:r>
      <w:r>
        <w:rPr>
          <w:color w:val="000000" w:themeColor="text1"/>
          <w:szCs w:val="28"/>
        </w:rPr>
        <w:t xml:space="preserve"> </w:t>
      </w:r>
    </w:p>
    <w:p w14:paraId="1CDE3F44" w14:textId="7966B59F" w:rsidR="00EA6F4F" w:rsidRDefault="00107F33" w:rsidP="00EA6F4F">
      <w:pPr>
        <w:suppressAutoHyphens/>
        <w:ind w:right="-1"/>
        <w:jc w:val="center"/>
        <w:rPr>
          <w:color w:val="000000" w:themeColor="text1"/>
          <w:szCs w:val="28"/>
        </w:rPr>
      </w:pPr>
      <w:r>
        <w:rPr>
          <w:color w:val="000000" w:themeColor="text1"/>
          <w:szCs w:val="28"/>
        </w:rPr>
        <w:t>15.04.06-Мехатроника и робототехника,</w:t>
      </w:r>
    </w:p>
    <w:p w14:paraId="152DD1E6" w14:textId="251FE69D" w:rsidR="00EA6F4F" w:rsidRDefault="00107F33" w:rsidP="00EA6F4F">
      <w:pPr>
        <w:suppressAutoHyphens/>
        <w:ind w:right="-1"/>
        <w:jc w:val="center"/>
        <w:rPr>
          <w:color w:val="000000" w:themeColor="text1"/>
          <w:szCs w:val="28"/>
        </w:rPr>
      </w:pPr>
      <w:r>
        <w:rPr>
          <w:color w:val="000000" w:themeColor="text1"/>
          <w:szCs w:val="28"/>
        </w:rPr>
        <w:t>Н</w:t>
      </w:r>
      <w:r w:rsidR="00EA6F4F">
        <w:rPr>
          <w:color w:val="000000" w:themeColor="text1"/>
          <w:szCs w:val="28"/>
        </w:rPr>
        <w:t>аправленность</w:t>
      </w:r>
      <w:r>
        <w:rPr>
          <w:color w:val="000000" w:themeColor="text1"/>
          <w:szCs w:val="28"/>
        </w:rPr>
        <w:t xml:space="preserve"> программы:</w:t>
      </w:r>
      <w:r w:rsidR="00EA6F4F">
        <w:rPr>
          <w:color w:val="000000" w:themeColor="text1"/>
          <w:szCs w:val="28"/>
        </w:rPr>
        <w:t xml:space="preserve"> «</w:t>
      </w:r>
      <w:r w:rsidR="0064066B">
        <w:rPr>
          <w:color w:val="000000" w:themeColor="text1"/>
          <w:szCs w:val="28"/>
        </w:rPr>
        <w:t>Программирование интеллектуальных роботов</w:t>
      </w:r>
      <w:r w:rsidR="00EA6F4F">
        <w:rPr>
          <w:color w:val="000000" w:themeColor="text1"/>
          <w:szCs w:val="28"/>
        </w:rPr>
        <w:t>»</w:t>
      </w:r>
    </w:p>
    <w:p w14:paraId="5D7A0C5B" w14:textId="469EE8A7" w:rsidR="00EA6F4F" w:rsidRPr="00080982" w:rsidRDefault="00EA6F4F" w:rsidP="00EA6F4F">
      <w:pPr>
        <w:ind w:right="-1"/>
        <w:rPr>
          <w:szCs w:val="28"/>
        </w:rPr>
      </w:pPr>
    </w:p>
    <w:p w14:paraId="08633B6B" w14:textId="77777777" w:rsidR="000B3993" w:rsidRPr="000B3993" w:rsidRDefault="000B3993" w:rsidP="000B3993">
      <w:pPr>
        <w:suppressAutoHyphens/>
        <w:jc w:val="center"/>
        <w:rPr>
          <w:i/>
          <w:szCs w:val="26"/>
        </w:rPr>
      </w:pPr>
      <w:r w:rsidRPr="000B3993">
        <w:rPr>
          <w:i/>
          <w:szCs w:val="26"/>
        </w:rPr>
        <w:t xml:space="preserve">Рекомендовано Ученым советом </w:t>
      </w:r>
    </w:p>
    <w:p w14:paraId="61EB35AF" w14:textId="77777777" w:rsidR="000B3993" w:rsidRPr="000B3993" w:rsidRDefault="000B3993" w:rsidP="000B3993">
      <w:pPr>
        <w:suppressAutoHyphens/>
        <w:jc w:val="center"/>
        <w:rPr>
          <w:i/>
          <w:szCs w:val="26"/>
        </w:rPr>
      </w:pPr>
      <w:r w:rsidRPr="000B3993">
        <w:rPr>
          <w:i/>
          <w:szCs w:val="26"/>
        </w:rPr>
        <w:t>Факультета информационных технологий и анализа больших данных</w:t>
      </w:r>
    </w:p>
    <w:p w14:paraId="17777529" w14:textId="77777777" w:rsidR="000B3993" w:rsidRPr="000B3993" w:rsidRDefault="000B3993" w:rsidP="000B3993">
      <w:pPr>
        <w:suppressAutoHyphens/>
        <w:jc w:val="center"/>
        <w:rPr>
          <w:i/>
          <w:szCs w:val="26"/>
        </w:rPr>
      </w:pPr>
      <w:r w:rsidRPr="000B3993">
        <w:rPr>
          <w:i/>
          <w:szCs w:val="26"/>
        </w:rPr>
        <w:t>(протокол № 39 от 20.12.2023 г.)</w:t>
      </w:r>
    </w:p>
    <w:p w14:paraId="5CD65FAA" w14:textId="77777777" w:rsidR="000B3993" w:rsidRPr="000B3993" w:rsidRDefault="000B3993" w:rsidP="000B3993">
      <w:pPr>
        <w:suppressAutoHyphens/>
        <w:jc w:val="center"/>
        <w:rPr>
          <w:i/>
          <w:szCs w:val="26"/>
        </w:rPr>
      </w:pPr>
    </w:p>
    <w:p w14:paraId="2720D852" w14:textId="77777777" w:rsidR="000B3993" w:rsidRPr="000B3993" w:rsidRDefault="000B3993" w:rsidP="000B3993">
      <w:pPr>
        <w:suppressAutoHyphens/>
        <w:jc w:val="center"/>
        <w:rPr>
          <w:i/>
          <w:szCs w:val="26"/>
        </w:rPr>
      </w:pPr>
      <w:r w:rsidRPr="000B3993">
        <w:rPr>
          <w:i/>
          <w:szCs w:val="26"/>
        </w:rPr>
        <w:t xml:space="preserve">Одобрено Советом учебно-научного </w:t>
      </w:r>
    </w:p>
    <w:p w14:paraId="32179A48" w14:textId="77777777" w:rsidR="000B3993" w:rsidRPr="000B3993" w:rsidRDefault="000B3993" w:rsidP="000B3993">
      <w:pPr>
        <w:suppressAutoHyphens/>
        <w:jc w:val="center"/>
        <w:rPr>
          <w:i/>
          <w:szCs w:val="26"/>
        </w:rPr>
      </w:pPr>
      <w:r w:rsidRPr="000B3993">
        <w:rPr>
          <w:i/>
          <w:szCs w:val="26"/>
        </w:rPr>
        <w:t>Департамента анализа данных и машинного обучения</w:t>
      </w:r>
    </w:p>
    <w:p w14:paraId="4E86837D" w14:textId="77777777" w:rsidR="000B3993" w:rsidRPr="000B3993" w:rsidRDefault="000B3993" w:rsidP="000B3993">
      <w:pPr>
        <w:suppressAutoHyphens/>
        <w:jc w:val="center"/>
        <w:rPr>
          <w:b/>
          <w:sz w:val="32"/>
          <w:szCs w:val="32"/>
        </w:rPr>
      </w:pPr>
      <w:r w:rsidRPr="000B3993">
        <w:rPr>
          <w:i/>
          <w:szCs w:val="26"/>
        </w:rPr>
        <w:t>(протокол № 10 от 14.12.2023 г.)</w:t>
      </w:r>
    </w:p>
    <w:p w14:paraId="19EA4E30" w14:textId="77777777" w:rsidR="00EA6F4F" w:rsidRDefault="00EA6F4F" w:rsidP="00EA6F4F">
      <w:pPr>
        <w:suppressAutoHyphens/>
        <w:ind w:right="-1"/>
        <w:jc w:val="center"/>
        <w:rPr>
          <w:i/>
          <w:szCs w:val="28"/>
        </w:rPr>
      </w:pPr>
    </w:p>
    <w:p w14:paraId="4CC63571" w14:textId="77777777" w:rsidR="00EA6F4F" w:rsidRDefault="00EA6F4F" w:rsidP="00EA6F4F">
      <w:pPr>
        <w:suppressAutoHyphens/>
        <w:ind w:right="-1"/>
        <w:jc w:val="center"/>
        <w:rPr>
          <w:i/>
          <w:szCs w:val="28"/>
        </w:rPr>
      </w:pPr>
    </w:p>
    <w:p w14:paraId="6AFD1E1E" w14:textId="77777777" w:rsidR="00EA6F4F" w:rsidRDefault="00EA6F4F" w:rsidP="00EA6F4F">
      <w:pPr>
        <w:suppressAutoHyphens/>
        <w:ind w:right="-1"/>
        <w:rPr>
          <w:i/>
          <w:szCs w:val="28"/>
        </w:rPr>
      </w:pPr>
    </w:p>
    <w:p w14:paraId="0B795E96" w14:textId="77777777" w:rsidR="00EA6F4F" w:rsidRPr="00285538" w:rsidRDefault="00EA6F4F" w:rsidP="00EA6F4F">
      <w:pPr>
        <w:suppressAutoHyphens/>
        <w:ind w:right="-1"/>
        <w:jc w:val="center"/>
        <w:rPr>
          <w:i/>
          <w:szCs w:val="28"/>
        </w:rPr>
      </w:pPr>
    </w:p>
    <w:p w14:paraId="4A2E535E" w14:textId="15A9660D" w:rsidR="00EA6F4F" w:rsidRDefault="00EA6F4F" w:rsidP="00EA6F4F">
      <w:pPr>
        <w:suppressAutoHyphens/>
        <w:ind w:right="-1"/>
        <w:jc w:val="center"/>
        <w:rPr>
          <w:b/>
          <w:bCs/>
          <w:szCs w:val="28"/>
        </w:rPr>
      </w:pPr>
      <w:r w:rsidRPr="00285538">
        <w:rPr>
          <w:b/>
          <w:szCs w:val="28"/>
        </w:rPr>
        <w:t>Москва</w:t>
      </w:r>
      <w:r w:rsidRPr="00285538">
        <w:rPr>
          <w:b/>
          <w:caps/>
          <w:szCs w:val="28"/>
        </w:rPr>
        <w:t xml:space="preserve"> 202</w:t>
      </w:r>
      <w:r w:rsidR="0064066B">
        <w:rPr>
          <w:b/>
          <w:caps/>
          <w:szCs w:val="28"/>
        </w:rPr>
        <w:t>4</w:t>
      </w:r>
      <w:r>
        <w:rPr>
          <w:szCs w:val="28"/>
        </w:rPr>
        <w:br w:type="page"/>
      </w:r>
    </w:p>
    <w:sdt>
      <w:sdtPr>
        <w:rPr>
          <w:b w:val="0"/>
          <w:szCs w:val="20"/>
        </w:rPr>
        <w:id w:val="1086272402"/>
        <w:docPartObj>
          <w:docPartGallery w:val="Table of Contents"/>
          <w:docPartUnique/>
        </w:docPartObj>
      </w:sdtPr>
      <w:sdtEndPr>
        <w:rPr>
          <w:bCs/>
        </w:rPr>
      </w:sdtEndPr>
      <w:sdtContent>
        <w:p w14:paraId="4733BC85" w14:textId="663CFEDF" w:rsidR="00107F33" w:rsidRDefault="00107F33" w:rsidP="00081DAA">
          <w:pPr>
            <w:pStyle w:val="1"/>
            <w:numPr>
              <w:ilvl w:val="0"/>
              <w:numId w:val="0"/>
            </w:numPr>
            <w:ind w:left="360"/>
          </w:pPr>
          <w:r>
            <w:t xml:space="preserve">                                                            Содержание</w:t>
          </w:r>
        </w:p>
        <w:p w14:paraId="4D0AAFCA" w14:textId="77777777" w:rsidR="00107F33" w:rsidRPr="00107F33" w:rsidRDefault="00107F33" w:rsidP="00107F33"/>
        <w:p w14:paraId="26D40B78" w14:textId="13D8418D" w:rsidR="00107F33" w:rsidRDefault="00107F33" w:rsidP="00107F33">
          <w:pPr>
            <w:pStyle w:val="12"/>
            <w:jc w:val="both"/>
            <w:rPr>
              <w:rFonts w:asciiTheme="minorHAnsi" w:eastAsiaTheme="minorEastAsia" w:hAnsiTheme="minorHAnsi" w:cstheme="minorBidi"/>
              <w:noProof/>
              <w:sz w:val="22"/>
              <w:szCs w:val="22"/>
            </w:rPr>
          </w:pPr>
          <w:r>
            <w:rPr>
              <w:szCs w:val="28"/>
            </w:rPr>
            <w:t xml:space="preserve">1.   </w:t>
          </w:r>
          <w:r w:rsidRPr="004D3DBF">
            <w:rPr>
              <w:szCs w:val="28"/>
            </w:rPr>
            <w:fldChar w:fldCharType="begin"/>
          </w:r>
          <w:r w:rsidRPr="004D3DBF">
            <w:rPr>
              <w:szCs w:val="28"/>
            </w:rPr>
            <w:instrText xml:space="preserve"> TOC \o "1-3" \h \z \u </w:instrText>
          </w:r>
          <w:r w:rsidRPr="004D3DBF">
            <w:rPr>
              <w:szCs w:val="28"/>
            </w:rPr>
            <w:fldChar w:fldCharType="separate"/>
          </w:r>
          <w:hyperlink w:anchor="_Toc24821188" w:history="1">
            <w:r w:rsidRPr="0014665D">
              <w:rPr>
                <w:rStyle w:val="af3"/>
                <w:noProof/>
              </w:rPr>
              <w:t>Наименование дисциплины</w:t>
            </w:r>
            <w:r w:rsidR="00A013B0">
              <w:rPr>
                <w:rStyle w:val="af3"/>
                <w:noProof/>
              </w:rPr>
              <w:t>…………………………………………………………</w:t>
            </w:r>
            <w:r>
              <w:rPr>
                <w:noProof/>
                <w:webHidden/>
              </w:rPr>
              <w:tab/>
            </w:r>
            <w:r w:rsidR="00A013B0">
              <w:rPr>
                <w:noProof/>
                <w:webHidden/>
              </w:rPr>
              <w:t>3</w:t>
            </w:r>
          </w:hyperlink>
        </w:p>
        <w:p w14:paraId="2FC8BA36" w14:textId="3D13F3B3" w:rsidR="00107F33" w:rsidRDefault="00107F33" w:rsidP="00107F33">
          <w:pPr>
            <w:pStyle w:val="12"/>
            <w:jc w:val="both"/>
            <w:rPr>
              <w:rFonts w:asciiTheme="minorHAnsi" w:eastAsiaTheme="minorEastAsia" w:hAnsiTheme="minorHAnsi" w:cstheme="minorBidi"/>
              <w:noProof/>
              <w:sz w:val="22"/>
              <w:szCs w:val="22"/>
            </w:rPr>
          </w:pPr>
          <w:r>
            <w:rPr>
              <w:noProof/>
            </w:rPr>
            <w:t xml:space="preserve">2. </w:t>
          </w:r>
          <w:hyperlink w:anchor="_Toc24821189" w:history="1">
            <w:r w:rsidRPr="00B5064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013B0">
              <w:rPr>
                <w:szCs w:val="28"/>
              </w:rPr>
              <w:t>………………………………………………….</w:t>
            </w:r>
            <w:r>
              <w:rPr>
                <w:noProof/>
                <w:webHidden/>
              </w:rPr>
              <w:tab/>
            </w:r>
            <w:r w:rsidR="00A013B0">
              <w:rPr>
                <w:noProof/>
                <w:webHidden/>
              </w:rPr>
              <w:t>3</w:t>
            </w:r>
          </w:hyperlink>
        </w:p>
        <w:p w14:paraId="429C6543" w14:textId="30265E7B" w:rsidR="00107F33" w:rsidRDefault="00107F33" w:rsidP="00107F33">
          <w:pPr>
            <w:pStyle w:val="12"/>
            <w:jc w:val="both"/>
            <w:rPr>
              <w:rFonts w:asciiTheme="minorHAnsi" w:eastAsiaTheme="minorEastAsia" w:hAnsiTheme="minorHAnsi" w:cstheme="minorBidi"/>
              <w:noProof/>
              <w:sz w:val="22"/>
              <w:szCs w:val="22"/>
            </w:rPr>
          </w:pPr>
          <w:r>
            <w:rPr>
              <w:noProof/>
            </w:rPr>
            <w:t xml:space="preserve">3.   </w:t>
          </w:r>
          <w:hyperlink w:anchor="_Toc24821190" w:history="1">
            <w:r w:rsidRPr="0014665D">
              <w:rPr>
                <w:rStyle w:val="af3"/>
                <w:noProof/>
              </w:rPr>
              <w:t>Место дисциплины в структуре образовательн</w:t>
            </w:r>
            <w:r>
              <w:rPr>
                <w:rStyle w:val="af3"/>
                <w:noProof/>
              </w:rPr>
              <w:t xml:space="preserve">ой </w:t>
            </w:r>
            <w:r w:rsidRPr="0014665D">
              <w:rPr>
                <w:rStyle w:val="af3"/>
                <w:noProof/>
              </w:rPr>
              <w:t>программ</w:t>
            </w:r>
            <w:r>
              <w:rPr>
                <w:rStyle w:val="af3"/>
                <w:noProof/>
              </w:rPr>
              <w:t>ы</w:t>
            </w:r>
            <w:r w:rsidR="00A013B0">
              <w:rPr>
                <w:rStyle w:val="af3"/>
                <w:noProof/>
              </w:rPr>
              <w:t>……………………</w:t>
            </w:r>
            <w:r w:rsidR="00081DAA">
              <w:rPr>
                <w:noProof/>
                <w:webHidden/>
              </w:rPr>
              <w:t>4</w:t>
            </w:r>
          </w:hyperlink>
        </w:p>
        <w:p w14:paraId="04E5854C" w14:textId="6231FDED" w:rsidR="00107F33" w:rsidRPr="005F4E86" w:rsidRDefault="00107F33" w:rsidP="00107F33">
          <w:pPr>
            <w:pStyle w:val="12"/>
            <w:jc w:val="both"/>
            <w:rPr>
              <w:rFonts w:asciiTheme="minorHAnsi" w:eastAsiaTheme="minorEastAsia" w:hAnsiTheme="minorHAnsi" w:cstheme="minorBidi"/>
              <w:noProof/>
              <w:sz w:val="22"/>
              <w:szCs w:val="22"/>
            </w:rPr>
          </w:pPr>
          <w:r>
            <w:rPr>
              <w:noProof/>
            </w:rPr>
            <w:t xml:space="preserve">4.  </w:t>
          </w:r>
          <w:hyperlink w:anchor="_Toc24821191" w:history="1">
            <w:r w:rsidRPr="00B50647">
              <w:rPr>
                <w:bCs/>
                <w:szCs w:val="28"/>
              </w:rPr>
              <w:t>Объем дисциплины</w:t>
            </w:r>
            <w:r>
              <w:rPr>
                <w:bCs/>
                <w:szCs w:val="28"/>
              </w:rPr>
              <w:t xml:space="preserve"> </w:t>
            </w:r>
            <w:r w:rsidRPr="00B50647">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A013B0">
              <w:rPr>
                <w:bCs/>
                <w:szCs w:val="28"/>
              </w:rPr>
              <w:t>…………………………………………………………………………….</w:t>
            </w:r>
            <w:r>
              <w:rPr>
                <w:noProof/>
                <w:webHidden/>
              </w:rPr>
              <w:tab/>
            </w:r>
          </w:hyperlink>
          <w:r w:rsidR="00A013B0">
            <w:rPr>
              <w:noProof/>
            </w:rPr>
            <w:t>5</w:t>
          </w:r>
        </w:p>
        <w:p w14:paraId="743772CC" w14:textId="397B2DCD" w:rsidR="00107F33" w:rsidRDefault="00107F33" w:rsidP="00107F33">
          <w:pPr>
            <w:pStyle w:val="12"/>
            <w:jc w:val="both"/>
            <w:rPr>
              <w:rFonts w:asciiTheme="minorHAnsi" w:eastAsiaTheme="minorEastAsia" w:hAnsiTheme="minorHAnsi" w:cstheme="minorBidi"/>
              <w:noProof/>
              <w:sz w:val="22"/>
              <w:szCs w:val="22"/>
            </w:rPr>
          </w:pPr>
          <w:r>
            <w:rPr>
              <w:noProof/>
            </w:rPr>
            <w:t>5.</w:t>
          </w:r>
          <w:r w:rsidRPr="00B50647">
            <w:rPr>
              <w:b/>
              <w:bCs/>
              <w:szCs w:val="28"/>
            </w:rPr>
            <w:t xml:space="preserve"> </w:t>
          </w:r>
          <w:r>
            <w:rPr>
              <w:b/>
              <w:bCs/>
              <w:szCs w:val="28"/>
            </w:rPr>
            <w:t xml:space="preserve"> </w:t>
          </w:r>
          <w:r w:rsidRPr="00B50647">
            <w:rPr>
              <w:bCs/>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013B0">
            <w:rPr>
              <w:bCs/>
              <w:szCs w:val="28"/>
            </w:rPr>
            <w:t>…………5</w:t>
          </w:r>
        </w:p>
        <w:p w14:paraId="0E3BF32C" w14:textId="7315EA4D" w:rsidR="00107F33" w:rsidRDefault="00107F33" w:rsidP="00107F33">
          <w:pPr>
            <w:pStyle w:val="12"/>
            <w:jc w:val="both"/>
            <w:rPr>
              <w:rFonts w:asciiTheme="minorHAnsi" w:eastAsiaTheme="minorEastAsia" w:hAnsiTheme="minorHAnsi" w:cstheme="minorBidi"/>
              <w:noProof/>
              <w:sz w:val="22"/>
              <w:szCs w:val="22"/>
            </w:rPr>
          </w:pPr>
          <w:r>
            <w:rPr>
              <w:noProof/>
            </w:rPr>
            <w:t xml:space="preserve">5.1. </w:t>
          </w:r>
          <w:hyperlink w:anchor="_Toc24821193" w:history="1">
            <w:r w:rsidRPr="0014665D">
              <w:rPr>
                <w:rStyle w:val="af3"/>
                <w:noProof/>
              </w:rPr>
              <w:t>Содержание дисциплины</w:t>
            </w:r>
            <w:r w:rsidR="00A013B0">
              <w:rPr>
                <w:rStyle w:val="af3"/>
                <w:noProof/>
              </w:rPr>
              <w:t>…………………………………………………………..</w:t>
            </w:r>
            <w:r>
              <w:rPr>
                <w:noProof/>
                <w:webHidden/>
              </w:rPr>
              <w:tab/>
            </w:r>
            <w:r w:rsidR="00A013B0">
              <w:rPr>
                <w:noProof/>
                <w:webHidden/>
              </w:rPr>
              <w:t>5</w:t>
            </w:r>
          </w:hyperlink>
        </w:p>
        <w:p w14:paraId="2CECAA97" w14:textId="5C7B453F" w:rsidR="00107F33" w:rsidRDefault="00107F33" w:rsidP="00107F33">
          <w:pPr>
            <w:pStyle w:val="12"/>
            <w:jc w:val="both"/>
            <w:rPr>
              <w:rFonts w:asciiTheme="minorHAnsi" w:eastAsiaTheme="minorEastAsia" w:hAnsiTheme="minorHAnsi" w:cstheme="minorBidi"/>
              <w:noProof/>
              <w:sz w:val="22"/>
              <w:szCs w:val="22"/>
            </w:rPr>
          </w:pPr>
          <w:r>
            <w:rPr>
              <w:noProof/>
            </w:rPr>
            <w:t xml:space="preserve">5.2. </w:t>
          </w:r>
          <w:hyperlink w:anchor="_Toc24821194" w:history="1">
            <w:r w:rsidRPr="0014665D">
              <w:rPr>
                <w:rStyle w:val="af3"/>
                <w:noProof/>
              </w:rPr>
              <w:t>Учебно–тематический план</w:t>
            </w:r>
            <w:r w:rsidR="00A013B0">
              <w:rPr>
                <w:rStyle w:val="af3"/>
                <w:noProof/>
              </w:rPr>
              <w:t>………………………………………………………...</w:t>
            </w:r>
            <w:r w:rsidR="00081DAA">
              <w:rPr>
                <w:noProof/>
                <w:webHidden/>
              </w:rPr>
              <w:t>6</w:t>
            </w:r>
          </w:hyperlink>
        </w:p>
        <w:p w14:paraId="0E5920E6" w14:textId="067678FF" w:rsidR="00107F33" w:rsidRPr="001B70E2" w:rsidRDefault="00B125CD" w:rsidP="00107F33">
          <w:pPr>
            <w:pStyle w:val="12"/>
            <w:jc w:val="both"/>
            <w:rPr>
              <w:rFonts w:asciiTheme="minorHAnsi" w:eastAsiaTheme="minorEastAsia" w:hAnsiTheme="minorHAnsi" w:cstheme="minorBidi"/>
              <w:noProof/>
              <w:sz w:val="22"/>
              <w:szCs w:val="22"/>
            </w:rPr>
          </w:pPr>
          <w:hyperlink w:anchor="_Toc24821195" w:history="1">
            <w:r w:rsidR="00107F33" w:rsidRPr="0014665D">
              <w:rPr>
                <w:rStyle w:val="af3"/>
                <w:noProof/>
              </w:rPr>
              <w:t>5.3. Содержание семинаров, практических занятий</w:t>
            </w:r>
            <w:r w:rsidR="00A013B0">
              <w:rPr>
                <w:rStyle w:val="af3"/>
                <w:noProof/>
              </w:rPr>
              <w:t>…………………………………..</w:t>
            </w:r>
            <w:r w:rsidR="00107F33">
              <w:rPr>
                <w:noProof/>
                <w:webHidden/>
              </w:rPr>
              <w:tab/>
            </w:r>
          </w:hyperlink>
          <w:r w:rsidR="00107F33">
            <w:rPr>
              <w:noProof/>
            </w:rPr>
            <w:t>7</w:t>
          </w:r>
        </w:p>
        <w:p w14:paraId="0C4FDA52" w14:textId="047D8BD0" w:rsidR="00107F33" w:rsidRPr="001B70E2" w:rsidRDefault="00B125CD" w:rsidP="00107F33">
          <w:pPr>
            <w:pStyle w:val="12"/>
            <w:jc w:val="both"/>
            <w:rPr>
              <w:noProof/>
            </w:rPr>
          </w:pPr>
          <w:hyperlink w:anchor="_Toc24821196" w:history="1">
            <w:r w:rsidR="00107F33" w:rsidRPr="0014665D">
              <w:rPr>
                <w:rStyle w:val="af3"/>
                <w:noProof/>
              </w:rPr>
              <w:t xml:space="preserve">6. </w:t>
            </w:r>
            <w:r w:rsidR="00107F33">
              <w:rPr>
                <w:rStyle w:val="af3"/>
                <w:noProof/>
              </w:rPr>
              <w:t>Перечень у</w:t>
            </w:r>
            <w:r w:rsidR="00107F33" w:rsidRPr="0014665D">
              <w:rPr>
                <w:rStyle w:val="af3"/>
                <w:noProof/>
              </w:rPr>
              <w:t>чебно-методическ</w:t>
            </w:r>
            <w:r w:rsidR="00107F33">
              <w:rPr>
                <w:rStyle w:val="af3"/>
                <w:noProof/>
              </w:rPr>
              <w:t>ого</w:t>
            </w:r>
            <w:r w:rsidR="00107F33" w:rsidRPr="0014665D">
              <w:rPr>
                <w:rStyle w:val="af3"/>
                <w:noProof/>
              </w:rPr>
              <w:t xml:space="preserve"> обеспечени</w:t>
            </w:r>
            <w:r w:rsidR="00107F33">
              <w:rPr>
                <w:rStyle w:val="af3"/>
                <w:noProof/>
              </w:rPr>
              <w:t>я</w:t>
            </w:r>
            <w:r w:rsidR="00107F33" w:rsidRPr="0014665D">
              <w:rPr>
                <w:rStyle w:val="af3"/>
                <w:noProof/>
              </w:rPr>
              <w:t xml:space="preserve"> для самостоятельной работы обучающихся</w:t>
            </w:r>
            <w:r w:rsidR="00107F33" w:rsidRPr="0014665D">
              <w:rPr>
                <w:rStyle w:val="af3"/>
                <w:bCs/>
                <w:noProof/>
              </w:rPr>
              <w:t xml:space="preserve"> по дисциплине</w:t>
            </w:r>
            <w:r w:rsidR="00A013B0">
              <w:rPr>
                <w:rStyle w:val="af3"/>
                <w:bCs/>
                <w:noProof/>
              </w:rPr>
              <w:t>…………………………………………………………...</w:t>
            </w:r>
            <w:r w:rsidR="00107F33">
              <w:rPr>
                <w:noProof/>
                <w:webHidden/>
              </w:rPr>
              <w:tab/>
            </w:r>
          </w:hyperlink>
          <w:r w:rsidR="00107F33">
            <w:rPr>
              <w:noProof/>
            </w:rPr>
            <w:t>8</w:t>
          </w:r>
        </w:p>
        <w:p w14:paraId="6E772931" w14:textId="77777777" w:rsidR="00107F33" w:rsidRPr="001B70E2" w:rsidRDefault="00107F33" w:rsidP="00107F33">
          <w:pPr>
            <w:spacing w:line="360" w:lineRule="auto"/>
            <w:jc w:val="both"/>
            <w:rPr>
              <w:rFonts w:eastAsiaTheme="minorEastAsia"/>
              <w:noProof/>
            </w:rPr>
          </w:pPr>
          <w:r w:rsidRPr="00DD0C2F">
            <w:rPr>
              <w:rFonts w:eastAsiaTheme="minorEastAsia"/>
              <w:noProof/>
            </w:rPr>
            <w:t>6.1.</w:t>
          </w:r>
          <w:r>
            <w:rPr>
              <w:rFonts w:eastAsiaTheme="minorEastAsia"/>
              <w:noProof/>
            </w:rPr>
            <w:t xml:space="preserve"> </w:t>
          </w:r>
          <w:r w:rsidRPr="00DD0C2F">
            <w:rPr>
              <w:rFonts w:eastAsiaTheme="minorEastAsia"/>
              <w:noProof/>
            </w:rPr>
            <w:t>Перечень вопросов, отводимых на самостоятельное освоение дисциплины, формы внеаудиторной самос</w:t>
          </w:r>
          <w:r>
            <w:rPr>
              <w:rFonts w:eastAsiaTheme="minorEastAsia"/>
              <w:noProof/>
            </w:rPr>
            <w:t>тоятельной работы……………</w:t>
          </w:r>
          <w:r w:rsidRPr="001B70E2">
            <w:rPr>
              <w:rFonts w:eastAsiaTheme="minorEastAsia"/>
              <w:noProof/>
            </w:rPr>
            <w:t>...</w:t>
          </w:r>
          <w:r>
            <w:rPr>
              <w:rFonts w:eastAsiaTheme="minorEastAsia"/>
              <w:noProof/>
            </w:rPr>
            <w:t>………………………..8</w:t>
          </w:r>
        </w:p>
        <w:p w14:paraId="6C743FD9" w14:textId="3A22C21E" w:rsidR="00107F33" w:rsidRPr="007235D6" w:rsidRDefault="00B125CD" w:rsidP="00107F33">
          <w:pPr>
            <w:pStyle w:val="12"/>
            <w:jc w:val="both"/>
            <w:rPr>
              <w:rFonts w:asciiTheme="minorHAnsi" w:eastAsiaTheme="minorEastAsia" w:hAnsiTheme="minorHAnsi" w:cstheme="minorBidi"/>
              <w:noProof/>
              <w:sz w:val="22"/>
              <w:szCs w:val="22"/>
            </w:rPr>
          </w:pPr>
          <w:hyperlink w:anchor="_Toc24821197" w:history="1">
            <w:r w:rsidR="00107F33" w:rsidRPr="0014665D">
              <w:rPr>
                <w:rStyle w:val="af3"/>
                <w:noProof/>
              </w:rPr>
              <w:t xml:space="preserve">6.2. </w:t>
            </w:r>
            <w:r w:rsidR="00107F33">
              <w:rPr>
                <w:rStyle w:val="af3"/>
                <w:noProof/>
              </w:rPr>
              <w:t xml:space="preserve"> </w:t>
            </w:r>
            <w:r w:rsidR="00107F33" w:rsidRPr="0014665D">
              <w:rPr>
                <w:rStyle w:val="af3"/>
                <w:noProof/>
              </w:rPr>
              <w:t>Перечень вопросов, заданий, тем для подготовки к текущему контролю</w:t>
            </w:r>
            <w:r w:rsidR="00A013B0">
              <w:rPr>
                <w:rStyle w:val="af3"/>
                <w:noProof/>
              </w:rPr>
              <w:t>……...</w:t>
            </w:r>
            <w:r w:rsidR="00107F33">
              <w:rPr>
                <w:noProof/>
                <w:webHidden/>
              </w:rPr>
              <w:tab/>
            </w:r>
          </w:hyperlink>
          <w:r w:rsidR="00107F33">
            <w:rPr>
              <w:noProof/>
            </w:rPr>
            <w:t>9</w:t>
          </w:r>
        </w:p>
        <w:p w14:paraId="42C25C32" w14:textId="549F040A" w:rsidR="00107F33" w:rsidRDefault="00B125CD" w:rsidP="00107F33">
          <w:pPr>
            <w:pStyle w:val="12"/>
            <w:jc w:val="both"/>
            <w:rPr>
              <w:rFonts w:asciiTheme="minorHAnsi" w:eastAsiaTheme="minorEastAsia" w:hAnsiTheme="minorHAnsi" w:cstheme="minorBidi"/>
              <w:noProof/>
              <w:sz w:val="22"/>
              <w:szCs w:val="22"/>
            </w:rPr>
          </w:pPr>
          <w:hyperlink w:anchor="_Toc24821198" w:history="1">
            <w:r w:rsidR="00107F33" w:rsidRPr="0014665D">
              <w:rPr>
                <w:rStyle w:val="af3"/>
                <w:noProof/>
              </w:rPr>
              <w:t>7. Фонд оценочных средств для проведения промежуточной аттес</w:t>
            </w:r>
            <w:r w:rsidR="00107F33">
              <w:rPr>
                <w:rStyle w:val="af3"/>
                <w:noProof/>
              </w:rPr>
              <w:t>тации обучающихся по дисциплине</w:t>
            </w:r>
            <w:r w:rsidR="00A013B0">
              <w:rPr>
                <w:rStyle w:val="af3"/>
                <w:noProof/>
              </w:rPr>
              <w:t>……………………………………………………………………………</w:t>
            </w:r>
            <w:r w:rsidR="00107F33">
              <w:rPr>
                <w:noProof/>
                <w:webHidden/>
              </w:rPr>
              <w:tab/>
              <w:t>1</w:t>
            </w:r>
            <w:r w:rsidR="00A013B0">
              <w:rPr>
                <w:noProof/>
                <w:webHidden/>
              </w:rPr>
              <w:t>0</w:t>
            </w:r>
          </w:hyperlink>
        </w:p>
        <w:p w14:paraId="3557C773" w14:textId="10CCCB39" w:rsidR="00107F33" w:rsidRDefault="00B125CD" w:rsidP="00107F33">
          <w:pPr>
            <w:pStyle w:val="12"/>
            <w:jc w:val="both"/>
            <w:rPr>
              <w:rFonts w:asciiTheme="minorHAnsi" w:eastAsiaTheme="minorEastAsia" w:hAnsiTheme="minorHAnsi" w:cstheme="minorBidi"/>
              <w:noProof/>
              <w:sz w:val="22"/>
              <w:szCs w:val="22"/>
            </w:rPr>
          </w:pPr>
          <w:hyperlink w:anchor="_Toc24821199" w:history="1">
            <w:r w:rsidR="00107F33" w:rsidRPr="0014665D">
              <w:rPr>
                <w:rStyle w:val="af3"/>
                <w:noProof/>
              </w:rPr>
              <w:t>8.</w:t>
            </w:r>
            <w:r w:rsidR="00107F33">
              <w:rPr>
                <w:rStyle w:val="af3"/>
                <w:noProof/>
              </w:rPr>
              <w:t xml:space="preserve"> </w:t>
            </w:r>
            <w:r w:rsidR="00107F33" w:rsidRPr="0014665D">
              <w:rPr>
                <w:rStyle w:val="af3"/>
                <w:noProof/>
              </w:rPr>
              <w:t>Перечень основной и дополнительной учебной литературы, необ</w:t>
            </w:r>
            <w:r w:rsidR="00107F33">
              <w:rPr>
                <w:rStyle w:val="af3"/>
                <w:noProof/>
              </w:rPr>
              <w:t>ходимой для освоения дисциплины</w:t>
            </w:r>
            <w:r w:rsidR="00A013B0">
              <w:rPr>
                <w:rStyle w:val="af3"/>
                <w:noProof/>
              </w:rPr>
              <w:t>…………………………………………………………………...</w:t>
            </w:r>
            <w:r w:rsidR="00107F33">
              <w:rPr>
                <w:noProof/>
                <w:webHidden/>
              </w:rPr>
              <w:tab/>
            </w:r>
          </w:hyperlink>
          <w:r w:rsidR="00081DAA">
            <w:rPr>
              <w:noProof/>
            </w:rPr>
            <w:t>17</w:t>
          </w:r>
        </w:p>
        <w:p w14:paraId="038B6617" w14:textId="40FFC047" w:rsidR="00107F33" w:rsidRDefault="00B125CD" w:rsidP="00107F33">
          <w:pPr>
            <w:pStyle w:val="12"/>
            <w:jc w:val="both"/>
            <w:rPr>
              <w:rFonts w:asciiTheme="minorHAnsi" w:eastAsiaTheme="minorEastAsia" w:hAnsiTheme="minorHAnsi" w:cstheme="minorBidi"/>
              <w:noProof/>
              <w:sz w:val="22"/>
              <w:szCs w:val="22"/>
            </w:rPr>
          </w:pPr>
          <w:hyperlink w:anchor="_Toc24821200" w:history="1">
            <w:r w:rsidR="00107F33" w:rsidRPr="0014665D">
              <w:rPr>
                <w:rStyle w:val="af3"/>
                <w:noProof/>
              </w:rPr>
              <w:t>9.</w:t>
            </w:r>
            <w:r w:rsidR="00107F33">
              <w:rPr>
                <w:rStyle w:val="af3"/>
                <w:noProof/>
              </w:rPr>
              <w:t xml:space="preserve"> </w:t>
            </w:r>
            <w:r w:rsidR="00107F33" w:rsidRPr="0014665D">
              <w:rPr>
                <w:rStyle w:val="af3"/>
                <w:noProof/>
              </w:rPr>
              <w:t>Перечень ресурсов информационно-телекоммуникационной сети «Интернет», необ</w:t>
            </w:r>
            <w:r w:rsidR="00107F33">
              <w:rPr>
                <w:rStyle w:val="af3"/>
                <w:noProof/>
              </w:rPr>
              <w:t>ходимых для освоения дисциплины</w:t>
            </w:r>
            <w:r w:rsidR="00A013B0">
              <w:rPr>
                <w:rStyle w:val="af3"/>
                <w:noProof/>
              </w:rPr>
              <w:t>………………………………………………</w:t>
            </w:r>
            <w:r w:rsidR="00107F33">
              <w:rPr>
                <w:noProof/>
                <w:webHidden/>
              </w:rPr>
              <w:tab/>
            </w:r>
          </w:hyperlink>
          <w:r w:rsidR="00081DAA">
            <w:rPr>
              <w:noProof/>
            </w:rPr>
            <w:t>18</w:t>
          </w:r>
        </w:p>
        <w:p w14:paraId="15D835A2" w14:textId="39C9EBCC" w:rsidR="00107F33" w:rsidRDefault="00B125CD" w:rsidP="00107F33">
          <w:pPr>
            <w:pStyle w:val="12"/>
            <w:jc w:val="both"/>
            <w:rPr>
              <w:rFonts w:asciiTheme="minorHAnsi" w:eastAsiaTheme="minorEastAsia" w:hAnsiTheme="minorHAnsi" w:cstheme="minorBidi"/>
              <w:noProof/>
              <w:sz w:val="22"/>
              <w:szCs w:val="22"/>
            </w:rPr>
          </w:pPr>
          <w:hyperlink w:anchor="_Toc24821201" w:history="1">
            <w:r w:rsidR="00107F33" w:rsidRPr="0014665D">
              <w:rPr>
                <w:rStyle w:val="af3"/>
                <w:noProof/>
              </w:rPr>
              <w:t>10.</w:t>
            </w:r>
            <w:r w:rsidR="00107F33">
              <w:rPr>
                <w:rFonts w:asciiTheme="minorHAnsi" w:eastAsiaTheme="minorEastAsia" w:hAnsiTheme="minorHAnsi" w:cstheme="minorBidi"/>
                <w:noProof/>
                <w:sz w:val="22"/>
                <w:szCs w:val="22"/>
              </w:rPr>
              <w:tab/>
            </w:r>
            <w:r w:rsidR="00107F33" w:rsidRPr="0014665D">
              <w:rPr>
                <w:rStyle w:val="af3"/>
                <w:noProof/>
              </w:rPr>
              <w:t>Методические указания для обучающихся по освоению дисциплины</w:t>
            </w:r>
            <w:r w:rsidR="00A013B0">
              <w:rPr>
                <w:rStyle w:val="af3"/>
                <w:noProof/>
              </w:rPr>
              <w:t>……….</w:t>
            </w:r>
            <w:r w:rsidR="00107F33">
              <w:rPr>
                <w:noProof/>
                <w:webHidden/>
              </w:rPr>
              <w:tab/>
              <w:t>1</w:t>
            </w:r>
            <w:r w:rsidR="00A013B0">
              <w:rPr>
                <w:noProof/>
                <w:webHidden/>
              </w:rPr>
              <w:t>8</w:t>
            </w:r>
          </w:hyperlink>
        </w:p>
        <w:p w14:paraId="228E40F3" w14:textId="3147C8EA" w:rsidR="00107F33" w:rsidRDefault="00B125CD" w:rsidP="00107F33">
          <w:pPr>
            <w:pStyle w:val="12"/>
            <w:jc w:val="both"/>
            <w:rPr>
              <w:rFonts w:asciiTheme="minorHAnsi" w:eastAsiaTheme="minorEastAsia" w:hAnsiTheme="minorHAnsi" w:cstheme="minorBidi"/>
              <w:noProof/>
              <w:sz w:val="22"/>
              <w:szCs w:val="22"/>
            </w:rPr>
          </w:pPr>
          <w:hyperlink w:anchor="_Toc24821202" w:history="1">
            <w:r w:rsidR="00107F33" w:rsidRPr="0014665D">
              <w:rPr>
                <w:rStyle w:val="af3"/>
                <w:noProof/>
              </w:rPr>
              <w:t>11.</w:t>
            </w:r>
            <w:r w:rsidR="00107F33">
              <w:rPr>
                <w:rFonts w:asciiTheme="minorHAnsi" w:eastAsiaTheme="minorEastAsia" w:hAnsiTheme="minorHAnsi" w:cstheme="minorBidi"/>
                <w:noProof/>
                <w:sz w:val="22"/>
                <w:szCs w:val="22"/>
              </w:rPr>
              <w:tab/>
            </w:r>
            <w:r w:rsidR="00107F33" w:rsidRPr="0014665D">
              <w:rPr>
                <w:rStyle w:val="af3"/>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013B0">
              <w:rPr>
                <w:rStyle w:val="af3"/>
                <w:noProof/>
              </w:rPr>
              <w:t>………………..</w:t>
            </w:r>
            <w:r w:rsidR="00107F33">
              <w:rPr>
                <w:noProof/>
                <w:webHidden/>
              </w:rPr>
              <w:tab/>
            </w:r>
          </w:hyperlink>
          <w:r w:rsidR="00081DAA">
            <w:rPr>
              <w:noProof/>
            </w:rPr>
            <w:t>20</w:t>
          </w:r>
        </w:p>
        <w:p w14:paraId="465E6D7D" w14:textId="536C5E9B" w:rsidR="00107F33" w:rsidRDefault="00B125CD" w:rsidP="00107F33">
          <w:pPr>
            <w:pStyle w:val="12"/>
            <w:jc w:val="both"/>
            <w:rPr>
              <w:rFonts w:asciiTheme="minorHAnsi" w:eastAsiaTheme="minorEastAsia" w:hAnsiTheme="minorHAnsi" w:cstheme="minorBidi"/>
              <w:noProof/>
              <w:sz w:val="22"/>
              <w:szCs w:val="22"/>
            </w:rPr>
          </w:pPr>
          <w:hyperlink w:anchor="_Toc24821203" w:history="1">
            <w:r w:rsidR="00107F33" w:rsidRPr="0014665D">
              <w:rPr>
                <w:rStyle w:val="af3"/>
                <w:noProof/>
              </w:rPr>
              <w:t>12. Описание материально-технической базы, необходимой для осуществления образовательного процесса по дисциплине</w:t>
            </w:r>
            <w:r w:rsidR="00A013B0">
              <w:rPr>
                <w:rStyle w:val="af3"/>
                <w:noProof/>
              </w:rPr>
              <w:t>……………………………………………</w:t>
            </w:r>
            <w:r w:rsidR="00107F33">
              <w:rPr>
                <w:noProof/>
                <w:webHidden/>
              </w:rPr>
              <w:tab/>
            </w:r>
            <w:r w:rsidR="00A013B0">
              <w:rPr>
                <w:noProof/>
                <w:webHidden/>
              </w:rPr>
              <w:t>20</w:t>
            </w:r>
          </w:hyperlink>
        </w:p>
        <w:p w14:paraId="2F9B2BA1" w14:textId="77777777" w:rsidR="00107F33" w:rsidRDefault="00107F33" w:rsidP="00107F33">
          <w:pPr>
            <w:rPr>
              <w:bCs/>
            </w:rPr>
          </w:pPr>
          <w:r w:rsidRPr="004D3DBF">
            <w:rPr>
              <w:b/>
              <w:bCs/>
              <w:szCs w:val="28"/>
            </w:rPr>
            <w:fldChar w:fldCharType="end"/>
          </w:r>
        </w:p>
      </w:sdtContent>
    </w:sdt>
    <w:p w14:paraId="6E4123CC" w14:textId="77777777" w:rsidR="00EA6F4F" w:rsidRDefault="00EA6F4F" w:rsidP="00EA6F4F">
      <w:pPr>
        <w:ind w:left="5040"/>
        <w:rPr>
          <w:b/>
          <w:bCs/>
          <w:sz w:val="32"/>
          <w:szCs w:val="32"/>
        </w:rPr>
      </w:pPr>
    </w:p>
    <w:p w14:paraId="35B41DE6" w14:textId="77777777" w:rsidR="00EA6F4F" w:rsidRPr="00235305" w:rsidRDefault="00EA6F4F" w:rsidP="00EA6F4F"/>
    <w:p w14:paraId="59EBC916" w14:textId="107B77D3" w:rsidR="00EA6F4F" w:rsidRPr="0015423F" w:rsidRDefault="00EA6F4F" w:rsidP="00EA6F4F">
      <w:pPr>
        <w:pStyle w:val="12"/>
        <w:tabs>
          <w:tab w:val="left" w:pos="440"/>
        </w:tabs>
        <w:rPr>
          <w:rFonts w:asciiTheme="minorHAnsi" w:eastAsiaTheme="minorEastAsia" w:hAnsiTheme="minorHAnsi" w:cstheme="minorBidi"/>
          <w:b/>
          <w:bCs/>
          <w:noProof/>
          <w:sz w:val="22"/>
          <w:szCs w:val="22"/>
        </w:rPr>
      </w:pPr>
      <w:r w:rsidRPr="002D09DB">
        <w:rPr>
          <w:b/>
          <w:sz w:val="24"/>
          <w:szCs w:val="24"/>
        </w:rPr>
        <w:fldChar w:fldCharType="begin"/>
      </w:r>
      <w:r w:rsidRPr="002D09DB">
        <w:rPr>
          <w:sz w:val="24"/>
          <w:szCs w:val="24"/>
        </w:rPr>
        <w:instrText xml:space="preserve"> TOC \o "1-3" \h \z \u </w:instrText>
      </w:r>
      <w:r w:rsidRPr="002D09DB">
        <w:rPr>
          <w:b/>
          <w:sz w:val="24"/>
          <w:szCs w:val="24"/>
        </w:rPr>
        <w:fldChar w:fldCharType="separate"/>
      </w:r>
    </w:p>
    <w:p w14:paraId="6125BF17" w14:textId="03BA1401" w:rsidR="00EA6F4F" w:rsidRPr="0015423F" w:rsidRDefault="00EA6F4F" w:rsidP="00EA6F4F">
      <w:pPr>
        <w:pStyle w:val="12"/>
        <w:rPr>
          <w:rFonts w:asciiTheme="minorHAnsi" w:eastAsiaTheme="minorEastAsia" w:hAnsiTheme="minorHAnsi" w:cstheme="minorBidi"/>
          <w:b/>
          <w:bCs/>
          <w:noProof/>
          <w:sz w:val="22"/>
          <w:szCs w:val="22"/>
        </w:rPr>
      </w:pPr>
    </w:p>
    <w:p w14:paraId="0DEFB536" w14:textId="2A5153E9" w:rsidR="00FA62CC" w:rsidRPr="00176A64" w:rsidRDefault="00EA6F4F" w:rsidP="00176A64">
      <w:pPr>
        <w:pStyle w:val="a6"/>
        <w:numPr>
          <w:ilvl w:val="0"/>
          <w:numId w:val="39"/>
        </w:numPr>
        <w:spacing w:line="360" w:lineRule="auto"/>
        <w:rPr>
          <w:b/>
        </w:rPr>
      </w:pPr>
      <w:r w:rsidRPr="002D09DB">
        <w:rPr>
          <w:sz w:val="24"/>
          <w:szCs w:val="24"/>
        </w:rPr>
        <w:lastRenderedPageBreak/>
        <w:fldChar w:fldCharType="end"/>
      </w:r>
      <w:r w:rsidR="00FA62CC" w:rsidRPr="00176A64">
        <w:rPr>
          <w:b/>
        </w:rPr>
        <w:t>Наименование дисциплины</w:t>
      </w:r>
      <w:bookmarkEnd w:id="0"/>
      <w:bookmarkEnd w:id="1"/>
      <w:bookmarkEnd w:id="2"/>
    </w:p>
    <w:p w14:paraId="40078666" w14:textId="1EC8C824" w:rsidR="00FA62CC" w:rsidRPr="00B60EFB" w:rsidRDefault="00FA62CC" w:rsidP="00176A64">
      <w:pPr>
        <w:spacing w:line="360" w:lineRule="auto"/>
        <w:rPr>
          <w:bCs/>
          <w:szCs w:val="28"/>
        </w:rPr>
      </w:pPr>
      <w:r>
        <w:rPr>
          <w:bCs/>
          <w:szCs w:val="28"/>
        </w:rPr>
        <w:t xml:space="preserve">    </w:t>
      </w:r>
      <w:r w:rsidR="00107F33">
        <w:rPr>
          <w:bCs/>
          <w:szCs w:val="28"/>
        </w:rPr>
        <w:t xml:space="preserve">     </w:t>
      </w:r>
      <w:r>
        <w:rPr>
          <w:bCs/>
          <w:szCs w:val="28"/>
        </w:rPr>
        <w:t xml:space="preserve"> «</w:t>
      </w:r>
      <w:r w:rsidRPr="00B60EFB">
        <w:rPr>
          <w:bCs/>
          <w:szCs w:val="28"/>
        </w:rPr>
        <w:t>Методы визуализации данных</w:t>
      </w:r>
      <w:r>
        <w:rPr>
          <w:bCs/>
          <w:szCs w:val="28"/>
        </w:rPr>
        <w:t>».</w:t>
      </w:r>
    </w:p>
    <w:p w14:paraId="6F2FD406" w14:textId="41EA96CD" w:rsidR="00FA62CC" w:rsidRDefault="00FA62CC" w:rsidP="00081DAA">
      <w:pPr>
        <w:pStyle w:val="1"/>
        <w:numPr>
          <w:ilvl w:val="0"/>
          <w:numId w:val="39"/>
        </w:numPr>
      </w:pPr>
      <w:bookmarkStart w:id="4" w:name="_Toc90828248"/>
      <w:bookmarkStart w:id="5" w:name="_Toc90833608"/>
      <w:bookmarkStart w:id="6" w:name="_Toc91027393"/>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4"/>
      <w:bookmarkEnd w:id="5"/>
      <w:bookmarkEnd w:id="6"/>
    </w:p>
    <w:p w14:paraId="18E5E8BC" w14:textId="5CF82918" w:rsidR="00FA62CC" w:rsidRPr="005B5A43" w:rsidRDefault="00FA62CC" w:rsidP="00E1632C">
      <w:pPr>
        <w:tabs>
          <w:tab w:val="left" w:pos="540"/>
        </w:tabs>
        <w:ind w:firstLine="709"/>
        <w:contextualSpacing/>
        <w:jc w:val="both"/>
        <w:rPr>
          <w:color w:val="FF0000"/>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127"/>
        <w:gridCol w:w="2268"/>
        <w:gridCol w:w="4677"/>
      </w:tblGrid>
      <w:tr w:rsidR="00FA62CC" w:rsidRPr="00611EED" w14:paraId="40CBE108" w14:textId="77777777" w:rsidTr="00107F33">
        <w:tc>
          <w:tcPr>
            <w:tcW w:w="1134" w:type="dxa"/>
          </w:tcPr>
          <w:p w14:paraId="471E4632" w14:textId="77777777" w:rsidR="00FA62CC" w:rsidRPr="001C07D5" w:rsidRDefault="00FA62CC" w:rsidP="001C07D5">
            <w:pPr>
              <w:tabs>
                <w:tab w:val="left" w:pos="540"/>
              </w:tabs>
              <w:contextualSpacing/>
              <w:jc w:val="center"/>
              <w:rPr>
                <w:b/>
                <w:sz w:val="24"/>
                <w:szCs w:val="24"/>
              </w:rPr>
            </w:pPr>
            <w:r w:rsidRPr="001C07D5">
              <w:rPr>
                <w:b/>
                <w:sz w:val="24"/>
                <w:szCs w:val="24"/>
              </w:rPr>
              <w:t>Код компетенции</w:t>
            </w:r>
          </w:p>
        </w:tc>
        <w:tc>
          <w:tcPr>
            <w:tcW w:w="2127" w:type="dxa"/>
          </w:tcPr>
          <w:p w14:paraId="6F77B418" w14:textId="77777777" w:rsidR="00FA62CC" w:rsidRPr="001C07D5" w:rsidRDefault="00FA62CC" w:rsidP="001C07D5">
            <w:pPr>
              <w:tabs>
                <w:tab w:val="left" w:pos="540"/>
              </w:tabs>
              <w:contextualSpacing/>
              <w:jc w:val="center"/>
              <w:rPr>
                <w:b/>
                <w:sz w:val="24"/>
                <w:szCs w:val="24"/>
              </w:rPr>
            </w:pPr>
            <w:r w:rsidRPr="001C07D5">
              <w:rPr>
                <w:b/>
                <w:sz w:val="24"/>
                <w:szCs w:val="24"/>
              </w:rPr>
              <w:t>Наименование компетенции</w:t>
            </w:r>
          </w:p>
        </w:tc>
        <w:tc>
          <w:tcPr>
            <w:tcW w:w="2268" w:type="dxa"/>
          </w:tcPr>
          <w:p w14:paraId="5E44E4F1" w14:textId="77777777" w:rsidR="00FA62CC" w:rsidRPr="001C07D5" w:rsidRDefault="00FA62CC" w:rsidP="001C07D5">
            <w:pPr>
              <w:tabs>
                <w:tab w:val="left" w:pos="540"/>
              </w:tabs>
              <w:contextualSpacing/>
              <w:jc w:val="center"/>
              <w:rPr>
                <w:b/>
                <w:sz w:val="24"/>
                <w:szCs w:val="24"/>
              </w:rPr>
            </w:pPr>
            <w:r w:rsidRPr="001C07D5">
              <w:rPr>
                <w:b/>
                <w:sz w:val="24"/>
                <w:szCs w:val="24"/>
              </w:rPr>
              <w:t>Индикаторы достижения компетенции</w:t>
            </w:r>
          </w:p>
        </w:tc>
        <w:tc>
          <w:tcPr>
            <w:tcW w:w="4677" w:type="dxa"/>
          </w:tcPr>
          <w:p w14:paraId="140FE4DE" w14:textId="77777777" w:rsidR="00FA62CC" w:rsidRPr="001C07D5" w:rsidRDefault="00FA62CC" w:rsidP="000D4BDE">
            <w:pPr>
              <w:tabs>
                <w:tab w:val="left" w:pos="540"/>
              </w:tabs>
              <w:contextualSpacing/>
              <w:jc w:val="center"/>
              <w:rPr>
                <w:b/>
                <w:sz w:val="24"/>
                <w:szCs w:val="24"/>
              </w:rPr>
            </w:pPr>
            <w:r w:rsidRPr="001C07D5">
              <w:rPr>
                <w:b/>
                <w:sz w:val="24"/>
                <w:szCs w:val="24"/>
              </w:rPr>
              <w:t>Результаты обучения (умения и знания), соотнесенные с индикаторами достижения компетенции</w:t>
            </w:r>
          </w:p>
        </w:tc>
      </w:tr>
      <w:tr w:rsidR="00F11E6B" w:rsidRPr="00611EED" w14:paraId="7C4AD1F5" w14:textId="77777777" w:rsidTr="00107F33">
        <w:trPr>
          <w:trHeight w:val="1591"/>
        </w:trPr>
        <w:tc>
          <w:tcPr>
            <w:tcW w:w="1134" w:type="dxa"/>
            <w:vMerge w:val="restart"/>
          </w:tcPr>
          <w:p w14:paraId="0D4BC9F4" w14:textId="2FEE1333" w:rsidR="00F11E6B" w:rsidRPr="001C07D5" w:rsidRDefault="00F11E6B" w:rsidP="003F7E43">
            <w:pPr>
              <w:tabs>
                <w:tab w:val="left" w:pos="540"/>
              </w:tabs>
              <w:contextualSpacing/>
              <w:jc w:val="center"/>
              <w:rPr>
                <w:b/>
                <w:sz w:val="24"/>
                <w:szCs w:val="24"/>
              </w:rPr>
            </w:pPr>
            <w:r w:rsidRPr="008B50DD">
              <w:rPr>
                <w:sz w:val="24"/>
                <w:szCs w:val="24"/>
              </w:rPr>
              <w:t>ОПК-9</w:t>
            </w:r>
          </w:p>
        </w:tc>
        <w:tc>
          <w:tcPr>
            <w:tcW w:w="2127" w:type="dxa"/>
            <w:vMerge w:val="restart"/>
          </w:tcPr>
          <w:p w14:paraId="2F8F5E19" w14:textId="5B635A80" w:rsidR="00F11E6B" w:rsidRPr="001C07D5" w:rsidRDefault="00F11E6B" w:rsidP="00352F25">
            <w:pPr>
              <w:tabs>
                <w:tab w:val="left" w:pos="540"/>
              </w:tabs>
              <w:contextualSpacing/>
              <w:rPr>
                <w:b/>
                <w:sz w:val="24"/>
                <w:szCs w:val="24"/>
              </w:rPr>
            </w:pPr>
            <w:r w:rsidRPr="003F7E43">
              <w:rPr>
                <w:sz w:val="24"/>
                <w:szCs w:val="24"/>
              </w:rPr>
              <w:t>Способен разрабатывать и осваивать новое технологическое оборудование</w:t>
            </w:r>
          </w:p>
        </w:tc>
        <w:tc>
          <w:tcPr>
            <w:tcW w:w="2268" w:type="dxa"/>
          </w:tcPr>
          <w:p w14:paraId="2A19B15C" w14:textId="49CBB4F6" w:rsidR="00F11E6B" w:rsidRPr="003F7E43" w:rsidRDefault="00F11E6B" w:rsidP="00F11E6B">
            <w:pPr>
              <w:contextualSpacing/>
              <w:rPr>
                <w:sz w:val="24"/>
                <w:szCs w:val="24"/>
              </w:rPr>
            </w:pPr>
            <w:r w:rsidRPr="003F7E43">
              <w:rPr>
                <w:sz w:val="24"/>
                <w:szCs w:val="24"/>
              </w:rPr>
              <w:t xml:space="preserve">1. Владеет методами и инструментами разработки нового технологического оборудования. </w:t>
            </w:r>
          </w:p>
        </w:tc>
        <w:tc>
          <w:tcPr>
            <w:tcW w:w="4677" w:type="dxa"/>
          </w:tcPr>
          <w:p w14:paraId="2FF6B505" w14:textId="2B5D0CE5" w:rsidR="00371193" w:rsidRDefault="00371193" w:rsidP="00371193">
            <w:pPr>
              <w:tabs>
                <w:tab w:val="left" w:pos="540"/>
              </w:tabs>
              <w:contextualSpacing/>
              <w:jc w:val="both"/>
              <w:rPr>
                <w:bCs/>
                <w:sz w:val="24"/>
                <w:szCs w:val="24"/>
              </w:rPr>
            </w:pPr>
            <w:r>
              <w:rPr>
                <w:b/>
                <w:sz w:val="24"/>
                <w:szCs w:val="24"/>
              </w:rPr>
              <w:t>Знать</w:t>
            </w:r>
            <w:r w:rsidRPr="00371193">
              <w:rPr>
                <w:b/>
                <w:sz w:val="24"/>
                <w:szCs w:val="24"/>
              </w:rPr>
              <w:t xml:space="preserve">: </w:t>
            </w:r>
            <w:r w:rsidRPr="00371193">
              <w:rPr>
                <w:bCs/>
                <w:sz w:val="24"/>
                <w:szCs w:val="24"/>
              </w:rPr>
              <w:t>методы и приемы</w:t>
            </w:r>
            <w:r>
              <w:rPr>
                <w:b/>
                <w:sz w:val="24"/>
                <w:szCs w:val="24"/>
              </w:rPr>
              <w:t xml:space="preserve"> </w:t>
            </w:r>
            <w:r w:rsidRPr="00371193">
              <w:rPr>
                <w:bCs/>
                <w:sz w:val="24"/>
                <w:szCs w:val="24"/>
              </w:rPr>
              <w:t xml:space="preserve">получения </w:t>
            </w:r>
            <w:r>
              <w:rPr>
                <w:bCs/>
                <w:sz w:val="24"/>
                <w:szCs w:val="24"/>
              </w:rPr>
              <w:t xml:space="preserve">и анализа </w:t>
            </w:r>
            <w:r w:rsidRPr="00371193">
              <w:rPr>
                <w:bCs/>
                <w:sz w:val="24"/>
                <w:szCs w:val="24"/>
              </w:rPr>
              <w:t>инф</w:t>
            </w:r>
            <w:r>
              <w:rPr>
                <w:bCs/>
                <w:sz w:val="24"/>
                <w:szCs w:val="24"/>
              </w:rPr>
              <w:t>ормации из различных источников данных</w:t>
            </w:r>
          </w:p>
          <w:p w14:paraId="36B5ECD1" w14:textId="7B9D27AF" w:rsidR="00F11E6B" w:rsidRPr="0084463E" w:rsidRDefault="00371193" w:rsidP="00371193">
            <w:pPr>
              <w:tabs>
                <w:tab w:val="left" w:pos="540"/>
              </w:tabs>
              <w:contextualSpacing/>
              <w:jc w:val="both"/>
              <w:rPr>
                <w:bCs/>
                <w:sz w:val="24"/>
                <w:szCs w:val="24"/>
              </w:rPr>
            </w:pPr>
            <w:r w:rsidRPr="00B10FBA">
              <w:rPr>
                <w:b/>
                <w:sz w:val="24"/>
                <w:szCs w:val="24"/>
              </w:rPr>
              <w:t>Уметь</w:t>
            </w:r>
            <w:r>
              <w:rPr>
                <w:bCs/>
                <w:sz w:val="24"/>
                <w:szCs w:val="24"/>
              </w:rPr>
              <w:t xml:space="preserve">: применять алгоритмы </w:t>
            </w:r>
            <w:r w:rsidR="00B10FBA">
              <w:rPr>
                <w:bCs/>
                <w:sz w:val="24"/>
                <w:szCs w:val="24"/>
              </w:rPr>
              <w:t xml:space="preserve">обработки </w:t>
            </w:r>
            <w:r>
              <w:rPr>
                <w:bCs/>
                <w:sz w:val="24"/>
                <w:szCs w:val="24"/>
              </w:rPr>
              <w:t>данных в целях разработки нового технологического оборудования</w:t>
            </w:r>
          </w:p>
        </w:tc>
      </w:tr>
      <w:tr w:rsidR="00F11E6B" w:rsidRPr="00611EED" w14:paraId="7A3CCA1A" w14:textId="77777777" w:rsidTr="00107F33">
        <w:trPr>
          <w:trHeight w:val="2483"/>
        </w:trPr>
        <w:tc>
          <w:tcPr>
            <w:tcW w:w="1134" w:type="dxa"/>
            <w:vMerge/>
          </w:tcPr>
          <w:p w14:paraId="49B37573" w14:textId="77777777" w:rsidR="00F11E6B" w:rsidRPr="008B50DD" w:rsidRDefault="00F11E6B" w:rsidP="003F7E43">
            <w:pPr>
              <w:tabs>
                <w:tab w:val="left" w:pos="540"/>
              </w:tabs>
              <w:contextualSpacing/>
              <w:jc w:val="center"/>
              <w:rPr>
                <w:sz w:val="24"/>
                <w:szCs w:val="24"/>
              </w:rPr>
            </w:pPr>
          </w:p>
        </w:tc>
        <w:tc>
          <w:tcPr>
            <w:tcW w:w="2127" w:type="dxa"/>
            <w:vMerge/>
          </w:tcPr>
          <w:p w14:paraId="04ADA767" w14:textId="77777777" w:rsidR="00F11E6B" w:rsidRPr="003F7E43" w:rsidRDefault="00F11E6B" w:rsidP="00352F25">
            <w:pPr>
              <w:tabs>
                <w:tab w:val="left" w:pos="540"/>
              </w:tabs>
              <w:contextualSpacing/>
              <w:rPr>
                <w:sz w:val="24"/>
                <w:szCs w:val="24"/>
              </w:rPr>
            </w:pPr>
          </w:p>
        </w:tc>
        <w:tc>
          <w:tcPr>
            <w:tcW w:w="2268" w:type="dxa"/>
          </w:tcPr>
          <w:p w14:paraId="7C49ECBF" w14:textId="77777777" w:rsidR="00F11E6B" w:rsidRPr="003F7E43" w:rsidRDefault="00F11E6B" w:rsidP="00F11E6B">
            <w:pPr>
              <w:contextualSpacing/>
              <w:rPr>
                <w:sz w:val="24"/>
                <w:szCs w:val="24"/>
              </w:rPr>
            </w:pPr>
            <w:r w:rsidRPr="003F7E43">
              <w:rPr>
                <w:sz w:val="24"/>
                <w:szCs w:val="24"/>
              </w:rPr>
              <w:t xml:space="preserve">2. Демонстрирует знания в области машиностроения, необходимые для разработки и освоения нового технологического оборудования. </w:t>
            </w:r>
          </w:p>
          <w:p w14:paraId="14FBE01B" w14:textId="77777777" w:rsidR="00F11E6B" w:rsidRPr="003F7E43" w:rsidRDefault="00F11E6B" w:rsidP="003F7E43">
            <w:pPr>
              <w:contextualSpacing/>
              <w:rPr>
                <w:sz w:val="24"/>
                <w:szCs w:val="24"/>
              </w:rPr>
            </w:pPr>
          </w:p>
        </w:tc>
        <w:tc>
          <w:tcPr>
            <w:tcW w:w="4677" w:type="dxa"/>
          </w:tcPr>
          <w:p w14:paraId="451A3D38" w14:textId="1AAB786B" w:rsidR="00B10FBA" w:rsidRDefault="00B10FBA" w:rsidP="00371193">
            <w:pPr>
              <w:tabs>
                <w:tab w:val="left" w:pos="540"/>
              </w:tabs>
              <w:contextualSpacing/>
              <w:jc w:val="both"/>
              <w:rPr>
                <w:b/>
                <w:sz w:val="24"/>
                <w:szCs w:val="24"/>
              </w:rPr>
            </w:pPr>
            <w:r w:rsidRPr="00B10FBA">
              <w:rPr>
                <w:b/>
                <w:sz w:val="24"/>
                <w:szCs w:val="24"/>
              </w:rPr>
              <w:t>Знать</w:t>
            </w:r>
            <w:r w:rsidRPr="00B10FBA">
              <w:rPr>
                <w:sz w:val="24"/>
                <w:szCs w:val="24"/>
              </w:rPr>
              <w:t>: принципы формирования концепции проекта в рамках обозначенной проблемы; основные требования, предъявляемые к проектной работе и критерии оценки результатов проектной деятельности</w:t>
            </w:r>
          </w:p>
          <w:p w14:paraId="1DD11C71" w14:textId="2965E54B" w:rsidR="00F11E6B" w:rsidRPr="00B10FBA" w:rsidRDefault="00371193" w:rsidP="00371193">
            <w:pPr>
              <w:tabs>
                <w:tab w:val="left" w:pos="540"/>
              </w:tabs>
              <w:contextualSpacing/>
              <w:jc w:val="both"/>
              <w:rPr>
                <w:bCs/>
                <w:sz w:val="24"/>
                <w:szCs w:val="24"/>
                <w:highlight w:val="yellow"/>
              </w:rPr>
            </w:pPr>
            <w:r w:rsidRPr="00B10FBA">
              <w:rPr>
                <w:b/>
                <w:sz w:val="24"/>
                <w:szCs w:val="24"/>
              </w:rPr>
              <w:t>Уметь:</w:t>
            </w:r>
            <w:r w:rsidRPr="00B10FBA">
              <w:rPr>
                <w:bCs/>
                <w:sz w:val="24"/>
                <w:szCs w:val="24"/>
              </w:rPr>
              <w:t xml:space="preserve"> разрабатывать концепцию проекта в рамках обозначенной проблемы, формулируя цель, задачи, актуальность, значимость (научную, практическую, методическую и иную в зависимости от типа проекта), ожидаемые результаты</w:t>
            </w:r>
          </w:p>
        </w:tc>
      </w:tr>
      <w:tr w:rsidR="00F11E6B" w:rsidRPr="00611EED" w14:paraId="29CF30B6" w14:textId="77777777" w:rsidTr="00107F33">
        <w:trPr>
          <w:trHeight w:val="2483"/>
        </w:trPr>
        <w:tc>
          <w:tcPr>
            <w:tcW w:w="1134" w:type="dxa"/>
            <w:vMerge/>
          </w:tcPr>
          <w:p w14:paraId="09224A59" w14:textId="77777777" w:rsidR="00F11E6B" w:rsidRPr="008B50DD" w:rsidRDefault="00F11E6B" w:rsidP="003F7E43">
            <w:pPr>
              <w:tabs>
                <w:tab w:val="left" w:pos="540"/>
              </w:tabs>
              <w:contextualSpacing/>
              <w:jc w:val="center"/>
              <w:rPr>
                <w:sz w:val="24"/>
                <w:szCs w:val="24"/>
              </w:rPr>
            </w:pPr>
          </w:p>
        </w:tc>
        <w:tc>
          <w:tcPr>
            <w:tcW w:w="2127" w:type="dxa"/>
            <w:vMerge/>
          </w:tcPr>
          <w:p w14:paraId="038AF866" w14:textId="77777777" w:rsidR="00F11E6B" w:rsidRPr="003F7E43" w:rsidRDefault="00F11E6B" w:rsidP="00352F25">
            <w:pPr>
              <w:tabs>
                <w:tab w:val="left" w:pos="540"/>
              </w:tabs>
              <w:contextualSpacing/>
              <w:rPr>
                <w:sz w:val="24"/>
                <w:szCs w:val="24"/>
              </w:rPr>
            </w:pPr>
          </w:p>
        </w:tc>
        <w:tc>
          <w:tcPr>
            <w:tcW w:w="2268" w:type="dxa"/>
          </w:tcPr>
          <w:p w14:paraId="05682026" w14:textId="6EAE6394" w:rsidR="00F11E6B" w:rsidRPr="003F7E43" w:rsidRDefault="00F11E6B" w:rsidP="003F7E43">
            <w:pPr>
              <w:contextualSpacing/>
              <w:rPr>
                <w:sz w:val="24"/>
                <w:szCs w:val="24"/>
              </w:rPr>
            </w:pPr>
            <w:r w:rsidRPr="003F7E43">
              <w:rPr>
                <w:sz w:val="24"/>
                <w:szCs w:val="24"/>
              </w:rPr>
              <w:t>3. Работает с современными программными и инженерными системами, необходимыми для разработки и освоения нового технологического оборудования</w:t>
            </w:r>
          </w:p>
        </w:tc>
        <w:tc>
          <w:tcPr>
            <w:tcW w:w="4677" w:type="dxa"/>
          </w:tcPr>
          <w:p w14:paraId="19EFB60B" w14:textId="77777777" w:rsidR="00F11E6B" w:rsidRPr="00F11E6B" w:rsidRDefault="00F11E6B" w:rsidP="00107F33">
            <w:pPr>
              <w:tabs>
                <w:tab w:val="left" w:pos="540"/>
              </w:tabs>
              <w:contextualSpacing/>
              <w:jc w:val="both"/>
              <w:rPr>
                <w:bCs/>
                <w:sz w:val="24"/>
                <w:szCs w:val="24"/>
              </w:rPr>
            </w:pPr>
            <w:r w:rsidRPr="00F11E6B">
              <w:rPr>
                <w:b/>
                <w:sz w:val="24"/>
                <w:szCs w:val="24"/>
              </w:rPr>
              <w:t xml:space="preserve">Знать: </w:t>
            </w:r>
            <w:r w:rsidRPr="00F11E6B">
              <w:rPr>
                <w:bCs/>
                <w:sz w:val="24"/>
                <w:szCs w:val="24"/>
              </w:rPr>
              <w:t>концептуальные положения информационно-коммуникационных технологий, инструментов их адаптации к представлению результатов исследовательской работы</w:t>
            </w:r>
          </w:p>
          <w:p w14:paraId="06A60309" w14:textId="1C278449" w:rsidR="00F11E6B" w:rsidRPr="005B5A43" w:rsidRDefault="00F11E6B" w:rsidP="00107F33">
            <w:pPr>
              <w:tabs>
                <w:tab w:val="left" w:pos="540"/>
              </w:tabs>
              <w:contextualSpacing/>
              <w:jc w:val="both"/>
              <w:rPr>
                <w:b/>
                <w:strike/>
                <w:sz w:val="24"/>
                <w:szCs w:val="24"/>
                <w:highlight w:val="yellow"/>
              </w:rPr>
            </w:pPr>
            <w:r w:rsidRPr="00F11E6B">
              <w:rPr>
                <w:b/>
                <w:sz w:val="24"/>
                <w:szCs w:val="24"/>
              </w:rPr>
              <w:t>Уметь</w:t>
            </w:r>
            <w:r w:rsidRPr="00F11E6B">
              <w:rPr>
                <w:sz w:val="24"/>
                <w:szCs w:val="24"/>
              </w:rPr>
              <w:t>: использовать различные программные средства и программные библиотеки для визуализации исследуемых данных</w:t>
            </w:r>
          </w:p>
        </w:tc>
      </w:tr>
      <w:tr w:rsidR="00981B2C" w:rsidRPr="00611EED" w14:paraId="45D16277" w14:textId="77777777" w:rsidTr="00107F33">
        <w:trPr>
          <w:trHeight w:val="2600"/>
        </w:trPr>
        <w:tc>
          <w:tcPr>
            <w:tcW w:w="1134" w:type="dxa"/>
            <w:vMerge w:val="restart"/>
          </w:tcPr>
          <w:p w14:paraId="6884B536" w14:textId="5099FA21" w:rsidR="00981B2C" w:rsidRPr="001C07D5" w:rsidRDefault="00981B2C" w:rsidP="001C07D5">
            <w:pPr>
              <w:tabs>
                <w:tab w:val="left" w:pos="540"/>
              </w:tabs>
              <w:contextualSpacing/>
              <w:jc w:val="both"/>
              <w:rPr>
                <w:sz w:val="24"/>
                <w:szCs w:val="24"/>
              </w:rPr>
            </w:pPr>
            <w:r w:rsidRPr="008B50DD">
              <w:rPr>
                <w:sz w:val="24"/>
                <w:szCs w:val="24"/>
              </w:rPr>
              <w:t>ОПК-10</w:t>
            </w:r>
          </w:p>
        </w:tc>
        <w:tc>
          <w:tcPr>
            <w:tcW w:w="2127" w:type="dxa"/>
            <w:vMerge w:val="restart"/>
          </w:tcPr>
          <w:p w14:paraId="4628D97E" w14:textId="280F9DEC" w:rsidR="00981B2C" w:rsidRPr="001C07D5" w:rsidRDefault="00981B2C" w:rsidP="001C07D5">
            <w:pPr>
              <w:tabs>
                <w:tab w:val="left" w:pos="540"/>
              </w:tabs>
              <w:contextualSpacing/>
              <w:rPr>
                <w:sz w:val="24"/>
                <w:szCs w:val="24"/>
              </w:rPr>
            </w:pPr>
            <w:r w:rsidRPr="008B50DD">
              <w:rPr>
                <w:sz w:val="24"/>
                <w:szCs w:val="24"/>
              </w:rPr>
              <w:t>Способен разрабатывать методики контроля и обеспечения производственной и экологической безопасности на рабочих местах</w:t>
            </w:r>
          </w:p>
        </w:tc>
        <w:tc>
          <w:tcPr>
            <w:tcW w:w="2268" w:type="dxa"/>
          </w:tcPr>
          <w:p w14:paraId="282CA0CC" w14:textId="71E2F9F9" w:rsidR="00981B2C" w:rsidRPr="006745B7" w:rsidRDefault="00981B2C" w:rsidP="00981B2C">
            <w:pPr>
              <w:contextualSpacing/>
              <w:rPr>
                <w:sz w:val="24"/>
                <w:szCs w:val="24"/>
              </w:rPr>
            </w:pPr>
            <w:r w:rsidRPr="006745B7">
              <w:rPr>
                <w:sz w:val="24"/>
                <w:szCs w:val="24"/>
              </w:rPr>
              <w:t>1. Применяет навыки разработки методик контроля и обеспечения производственной и экологической безопасности на рабочих местах.</w:t>
            </w:r>
          </w:p>
        </w:tc>
        <w:tc>
          <w:tcPr>
            <w:tcW w:w="4677" w:type="dxa"/>
          </w:tcPr>
          <w:p w14:paraId="2E3724CC" w14:textId="7C73803B" w:rsidR="00981B2C" w:rsidRDefault="00DB68D9" w:rsidP="00981B2C">
            <w:pPr>
              <w:tabs>
                <w:tab w:val="left" w:pos="540"/>
              </w:tabs>
              <w:contextualSpacing/>
              <w:jc w:val="both"/>
              <w:rPr>
                <w:sz w:val="24"/>
                <w:szCs w:val="24"/>
              </w:rPr>
            </w:pPr>
            <w:r w:rsidRPr="00B10FBA">
              <w:rPr>
                <w:b/>
                <w:bCs/>
                <w:sz w:val="24"/>
                <w:szCs w:val="24"/>
              </w:rPr>
              <w:t xml:space="preserve">Знать: </w:t>
            </w:r>
            <w:r w:rsidRPr="00DB68D9">
              <w:rPr>
                <w:sz w:val="24"/>
                <w:szCs w:val="24"/>
              </w:rPr>
              <w:t>методики</w:t>
            </w:r>
            <w:r w:rsidR="00B10FBA" w:rsidRPr="00B10FBA">
              <w:rPr>
                <w:sz w:val="24"/>
                <w:szCs w:val="24"/>
              </w:rPr>
              <w:t xml:space="preserve"> контроля </w:t>
            </w:r>
            <w:r w:rsidR="00B10FBA">
              <w:rPr>
                <w:sz w:val="24"/>
                <w:szCs w:val="24"/>
              </w:rPr>
              <w:t>производственной и экологической безопасности на рабочих местах.</w:t>
            </w:r>
          </w:p>
          <w:p w14:paraId="49225987" w14:textId="3FA0A2C2" w:rsidR="00B10FBA" w:rsidRPr="00B10FBA" w:rsidRDefault="00B10FBA" w:rsidP="00981B2C">
            <w:pPr>
              <w:tabs>
                <w:tab w:val="left" w:pos="540"/>
              </w:tabs>
              <w:contextualSpacing/>
              <w:jc w:val="both"/>
              <w:rPr>
                <w:b/>
                <w:bCs/>
                <w:sz w:val="24"/>
                <w:szCs w:val="24"/>
                <w:highlight w:val="yellow"/>
              </w:rPr>
            </w:pPr>
            <w:r w:rsidRPr="00B10FBA">
              <w:rPr>
                <w:b/>
                <w:bCs/>
                <w:sz w:val="24"/>
                <w:szCs w:val="24"/>
              </w:rPr>
              <w:t>Уметь:</w:t>
            </w:r>
            <w:r>
              <w:rPr>
                <w:sz w:val="24"/>
                <w:szCs w:val="24"/>
              </w:rPr>
              <w:t xml:space="preserve"> применять полученные знания с целью наг</w:t>
            </w:r>
            <w:r w:rsidR="00393B8D">
              <w:rPr>
                <w:sz w:val="24"/>
                <w:szCs w:val="24"/>
              </w:rPr>
              <w:t>лядного</w:t>
            </w:r>
            <w:r>
              <w:rPr>
                <w:sz w:val="24"/>
                <w:szCs w:val="24"/>
              </w:rPr>
              <w:t xml:space="preserve"> визуального отображения </w:t>
            </w:r>
            <w:r w:rsidR="00DB68D9">
              <w:rPr>
                <w:sz w:val="24"/>
                <w:szCs w:val="24"/>
              </w:rPr>
              <w:t xml:space="preserve">результатов контроля </w:t>
            </w:r>
            <w:r w:rsidR="00DB68D9" w:rsidRPr="006745B7">
              <w:rPr>
                <w:sz w:val="24"/>
                <w:szCs w:val="24"/>
              </w:rPr>
              <w:t>производственной и экологической безопасности на рабочих местах.</w:t>
            </w:r>
          </w:p>
        </w:tc>
      </w:tr>
      <w:tr w:rsidR="00981B2C" w:rsidRPr="00611EED" w14:paraId="4214193A" w14:textId="77777777" w:rsidTr="00107F33">
        <w:trPr>
          <w:trHeight w:val="1910"/>
        </w:trPr>
        <w:tc>
          <w:tcPr>
            <w:tcW w:w="1134" w:type="dxa"/>
            <w:vMerge/>
          </w:tcPr>
          <w:p w14:paraId="6BF2F636" w14:textId="77777777" w:rsidR="00981B2C" w:rsidRPr="008B50DD" w:rsidRDefault="00981B2C" w:rsidP="001C07D5">
            <w:pPr>
              <w:tabs>
                <w:tab w:val="left" w:pos="540"/>
              </w:tabs>
              <w:contextualSpacing/>
              <w:jc w:val="both"/>
              <w:rPr>
                <w:sz w:val="24"/>
                <w:szCs w:val="24"/>
              </w:rPr>
            </w:pPr>
          </w:p>
        </w:tc>
        <w:tc>
          <w:tcPr>
            <w:tcW w:w="2127" w:type="dxa"/>
            <w:vMerge/>
          </w:tcPr>
          <w:p w14:paraId="62DC6688" w14:textId="77777777" w:rsidR="00981B2C" w:rsidRPr="008B50DD" w:rsidRDefault="00981B2C" w:rsidP="001C07D5">
            <w:pPr>
              <w:tabs>
                <w:tab w:val="left" w:pos="540"/>
              </w:tabs>
              <w:contextualSpacing/>
              <w:rPr>
                <w:sz w:val="24"/>
                <w:szCs w:val="24"/>
              </w:rPr>
            </w:pPr>
          </w:p>
        </w:tc>
        <w:tc>
          <w:tcPr>
            <w:tcW w:w="2268" w:type="dxa"/>
          </w:tcPr>
          <w:p w14:paraId="3C56656B" w14:textId="7F59155D" w:rsidR="00981B2C" w:rsidRPr="006745B7" w:rsidRDefault="00981B2C" w:rsidP="006745B7">
            <w:pPr>
              <w:contextualSpacing/>
              <w:rPr>
                <w:sz w:val="24"/>
                <w:szCs w:val="24"/>
              </w:rPr>
            </w:pPr>
            <w:r w:rsidRPr="006745B7">
              <w:rPr>
                <w:sz w:val="24"/>
                <w:szCs w:val="24"/>
              </w:rPr>
              <w:t>2. Разрабатывает методики контроля и обеспечения производственной и экологической безопасности на рабочих местах.</w:t>
            </w:r>
          </w:p>
        </w:tc>
        <w:tc>
          <w:tcPr>
            <w:tcW w:w="4677" w:type="dxa"/>
          </w:tcPr>
          <w:p w14:paraId="484E078C" w14:textId="77777777" w:rsidR="00981B2C" w:rsidRPr="00981B2C" w:rsidRDefault="00981B2C" w:rsidP="00981B2C">
            <w:pPr>
              <w:tabs>
                <w:tab w:val="left" w:pos="540"/>
              </w:tabs>
              <w:contextualSpacing/>
              <w:jc w:val="both"/>
              <w:rPr>
                <w:sz w:val="24"/>
                <w:szCs w:val="24"/>
              </w:rPr>
            </w:pPr>
            <w:r w:rsidRPr="00981B2C">
              <w:rPr>
                <w:b/>
                <w:bCs/>
                <w:sz w:val="24"/>
                <w:szCs w:val="24"/>
              </w:rPr>
              <w:t>Знать:</w:t>
            </w:r>
            <w:r w:rsidRPr="00981B2C">
              <w:rPr>
                <w:sz w:val="24"/>
                <w:szCs w:val="24"/>
              </w:rPr>
              <w:t xml:space="preserve"> методики обработки данных контроля функционирования </w:t>
            </w:r>
            <w:proofErr w:type="spellStart"/>
            <w:r w:rsidRPr="00981B2C">
              <w:rPr>
                <w:sz w:val="24"/>
                <w:szCs w:val="24"/>
              </w:rPr>
              <w:t>мехатронных</w:t>
            </w:r>
            <w:proofErr w:type="spellEnd"/>
            <w:r w:rsidRPr="00981B2C">
              <w:rPr>
                <w:sz w:val="24"/>
                <w:szCs w:val="24"/>
              </w:rPr>
              <w:t xml:space="preserve"> систем.</w:t>
            </w:r>
          </w:p>
          <w:p w14:paraId="597D96EE" w14:textId="10F9E81B" w:rsidR="00981B2C" w:rsidRPr="0084463E" w:rsidRDefault="00981B2C" w:rsidP="001C07D5">
            <w:pPr>
              <w:tabs>
                <w:tab w:val="left" w:pos="540"/>
              </w:tabs>
              <w:contextualSpacing/>
              <w:jc w:val="both"/>
              <w:rPr>
                <w:sz w:val="24"/>
                <w:szCs w:val="24"/>
              </w:rPr>
            </w:pPr>
            <w:r w:rsidRPr="00981B2C">
              <w:rPr>
                <w:b/>
                <w:bCs/>
                <w:sz w:val="24"/>
                <w:szCs w:val="24"/>
              </w:rPr>
              <w:t>Уметь</w:t>
            </w:r>
            <w:r w:rsidRPr="00981B2C">
              <w:rPr>
                <w:sz w:val="24"/>
                <w:szCs w:val="24"/>
              </w:rPr>
              <w:t>: разрабатывать методики контроля производственной деятельности на основе результатов анализа данных</w:t>
            </w:r>
          </w:p>
        </w:tc>
      </w:tr>
      <w:tr w:rsidR="00981B2C" w:rsidRPr="00611EED" w14:paraId="63249BA9" w14:textId="77777777" w:rsidTr="00107F33">
        <w:trPr>
          <w:trHeight w:val="2600"/>
        </w:trPr>
        <w:tc>
          <w:tcPr>
            <w:tcW w:w="1134" w:type="dxa"/>
            <w:vMerge/>
          </w:tcPr>
          <w:p w14:paraId="1818AE13" w14:textId="77777777" w:rsidR="00981B2C" w:rsidRPr="008B50DD" w:rsidRDefault="00981B2C" w:rsidP="001C07D5">
            <w:pPr>
              <w:tabs>
                <w:tab w:val="left" w:pos="540"/>
              </w:tabs>
              <w:contextualSpacing/>
              <w:jc w:val="both"/>
              <w:rPr>
                <w:sz w:val="24"/>
                <w:szCs w:val="24"/>
              </w:rPr>
            </w:pPr>
          </w:p>
        </w:tc>
        <w:tc>
          <w:tcPr>
            <w:tcW w:w="2127" w:type="dxa"/>
            <w:vMerge/>
          </w:tcPr>
          <w:p w14:paraId="05DAC6E1" w14:textId="77777777" w:rsidR="00981B2C" w:rsidRPr="008B50DD" w:rsidRDefault="00981B2C" w:rsidP="001C07D5">
            <w:pPr>
              <w:tabs>
                <w:tab w:val="left" w:pos="540"/>
              </w:tabs>
              <w:contextualSpacing/>
              <w:rPr>
                <w:sz w:val="24"/>
                <w:szCs w:val="24"/>
              </w:rPr>
            </w:pPr>
          </w:p>
        </w:tc>
        <w:tc>
          <w:tcPr>
            <w:tcW w:w="2268" w:type="dxa"/>
          </w:tcPr>
          <w:p w14:paraId="350C4D27" w14:textId="3313CB24" w:rsidR="00981B2C" w:rsidRPr="006745B7" w:rsidRDefault="00981B2C" w:rsidP="006745B7">
            <w:pPr>
              <w:contextualSpacing/>
              <w:rPr>
                <w:sz w:val="24"/>
                <w:szCs w:val="24"/>
              </w:rPr>
            </w:pPr>
            <w:r w:rsidRPr="006745B7">
              <w:rPr>
                <w:sz w:val="24"/>
                <w:szCs w:val="24"/>
              </w:rPr>
              <w:t>3. Демонстрирует знания методик контроля и обеспечения производственной и экологической безопасности на рабочих местах.</w:t>
            </w:r>
          </w:p>
        </w:tc>
        <w:tc>
          <w:tcPr>
            <w:tcW w:w="4677" w:type="dxa"/>
          </w:tcPr>
          <w:p w14:paraId="4E2538F6" w14:textId="77777777" w:rsidR="00981B2C" w:rsidRPr="00981B2C" w:rsidRDefault="00981B2C" w:rsidP="00981B2C">
            <w:pPr>
              <w:tabs>
                <w:tab w:val="left" w:pos="540"/>
              </w:tabs>
              <w:contextualSpacing/>
              <w:jc w:val="both"/>
              <w:rPr>
                <w:sz w:val="24"/>
                <w:szCs w:val="24"/>
              </w:rPr>
            </w:pPr>
            <w:r w:rsidRPr="00981B2C">
              <w:rPr>
                <w:b/>
                <w:sz w:val="24"/>
                <w:szCs w:val="24"/>
              </w:rPr>
              <w:t>Знать</w:t>
            </w:r>
            <w:r w:rsidRPr="00981B2C">
              <w:rPr>
                <w:sz w:val="24"/>
                <w:szCs w:val="24"/>
              </w:rPr>
              <w:t>: основные источники данных, структуру данных, типы данных, программные средства визуализации данных.</w:t>
            </w:r>
          </w:p>
          <w:p w14:paraId="05071E92" w14:textId="77777777" w:rsidR="00981B2C" w:rsidRPr="00981B2C" w:rsidRDefault="00981B2C" w:rsidP="00107F33">
            <w:pPr>
              <w:tabs>
                <w:tab w:val="left" w:pos="540"/>
              </w:tabs>
              <w:contextualSpacing/>
              <w:jc w:val="both"/>
              <w:rPr>
                <w:sz w:val="24"/>
                <w:szCs w:val="24"/>
              </w:rPr>
            </w:pPr>
            <w:r w:rsidRPr="00981B2C">
              <w:rPr>
                <w:b/>
                <w:bCs/>
                <w:sz w:val="24"/>
                <w:szCs w:val="24"/>
              </w:rPr>
              <w:t>Уметь:</w:t>
            </w:r>
            <w:r w:rsidRPr="00981B2C">
              <w:rPr>
                <w:sz w:val="24"/>
                <w:szCs w:val="24"/>
              </w:rPr>
              <w:t xml:space="preserve"> интерпретировать данные и </w:t>
            </w:r>
          </w:p>
          <w:p w14:paraId="7D2C7B69" w14:textId="77777777" w:rsidR="00981B2C" w:rsidRPr="00981B2C" w:rsidRDefault="00981B2C" w:rsidP="00107F33">
            <w:pPr>
              <w:tabs>
                <w:tab w:val="left" w:pos="540"/>
              </w:tabs>
              <w:contextualSpacing/>
              <w:jc w:val="both"/>
              <w:rPr>
                <w:sz w:val="24"/>
                <w:szCs w:val="24"/>
              </w:rPr>
            </w:pPr>
            <w:r w:rsidRPr="00981B2C">
              <w:rPr>
                <w:sz w:val="24"/>
                <w:szCs w:val="24"/>
              </w:rPr>
              <w:t xml:space="preserve">формулировать выводы и </w:t>
            </w:r>
          </w:p>
          <w:p w14:paraId="2E876A13" w14:textId="77777777" w:rsidR="00981B2C" w:rsidRPr="00981B2C" w:rsidRDefault="00981B2C" w:rsidP="00107F33">
            <w:pPr>
              <w:tabs>
                <w:tab w:val="left" w:pos="540"/>
              </w:tabs>
              <w:contextualSpacing/>
              <w:jc w:val="both"/>
              <w:rPr>
                <w:sz w:val="24"/>
                <w:szCs w:val="24"/>
              </w:rPr>
            </w:pPr>
            <w:r w:rsidRPr="00981B2C">
              <w:rPr>
                <w:sz w:val="24"/>
                <w:szCs w:val="24"/>
              </w:rPr>
              <w:t xml:space="preserve">теоретические подходы для решения </w:t>
            </w:r>
          </w:p>
          <w:p w14:paraId="33F8997A" w14:textId="18078E72" w:rsidR="00981B2C" w:rsidRPr="0084463E" w:rsidRDefault="00981B2C" w:rsidP="00107F33">
            <w:pPr>
              <w:tabs>
                <w:tab w:val="left" w:pos="540"/>
              </w:tabs>
              <w:contextualSpacing/>
              <w:jc w:val="both"/>
              <w:rPr>
                <w:sz w:val="24"/>
                <w:szCs w:val="24"/>
              </w:rPr>
            </w:pPr>
            <w:r w:rsidRPr="00981B2C">
              <w:rPr>
                <w:sz w:val="24"/>
                <w:szCs w:val="24"/>
              </w:rPr>
              <w:t>профессиональных задач, представляя результаты работы в виде аналитических обзоров</w:t>
            </w:r>
          </w:p>
        </w:tc>
      </w:tr>
      <w:tr w:rsidR="00985D54" w:rsidRPr="00611EED" w14:paraId="421E1F63" w14:textId="77777777" w:rsidTr="00107F33">
        <w:trPr>
          <w:trHeight w:val="2871"/>
        </w:trPr>
        <w:tc>
          <w:tcPr>
            <w:tcW w:w="1134" w:type="dxa"/>
            <w:vMerge w:val="restart"/>
          </w:tcPr>
          <w:p w14:paraId="3D4264D2" w14:textId="6F176063" w:rsidR="00985D54" w:rsidRPr="001C07D5" w:rsidRDefault="00985D54" w:rsidP="001C07D5">
            <w:pPr>
              <w:tabs>
                <w:tab w:val="left" w:pos="540"/>
              </w:tabs>
              <w:contextualSpacing/>
              <w:jc w:val="both"/>
              <w:rPr>
                <w:sz w:val="24"/>
                <w:szCs w:val="24"/>
              </w:rPr>
            </w:pPr>
            <w:r w:rsidRPr="008B50DD">
              <w:rPr>
                <w:sz w:val="24"/>
                <w:szCs w:val="24"/>
              </w:rPr>
              <w:t>ОПК-12</w:t>
            </w:r>
          </w:p>
        </w:tc>
        <w:tc>
          <w:tcPr>
            <w:tcW w:w="2127" w:type="dxa"/>
            <w:vMerge w:val="restart"/>
          </w:tcPr>
          <w:p w14:paraId="37229F29" w14:textId="11BD7FDF" w:rsidR="00985D54" w:rsidRPr="001C07D5" w:rsidRDefault="00985D54" w:rsidP="001C07D5">
            <w:pPr>
              <w:tabs>
                <w:tab w:val="left" w:pos="540"/>
              </w:tabs>
              <w:contextualSpacing/>
              <w:rPr>
                <w:sz w:val="24"/>
                <w:szCs w:val="24"/>
              </w:rPr>
            </w:pPr>
            <w:r w:rsidRPr="008B50DD">
              <w:rPr>
                <w:sz w:val="24"/>
                <w:szCs w:val="24"/>
              </w:rPr>
              <w:t xml:space="preserve">Способен организовывать монтаж, наладку, настройку и сдачу в эксплуатацию опытных образцов </w:t>
            </w:r>
            <w:proofErr w:type="spellStart"/>
            <w:r w:rsidRPr="008B50DD">
              <w:rPr>
                <w:sz w:val="24"/>
                <w:szCs w:val="24"/>
              </w:rPr>
              <w:t>мехатронных</w:t>
            </w:r>
            <w:proofErr w:type="spellEnd"/>
            <w:r w:rsidRPr="008B50DD">
              <w:rPr>
                <w:sz w:val="24"/>
                <w:szCs w:val="24"/>
              </w:rPr>
              <w:t xml:space="preserve"> и </w:t>
            </w:r>
            <w:proofErr w:type="spellStart"/>
            <w:r w:rsidRPr="008B50DD">
              <w:rPr>
                <w:sz w:val="24"/>
                <w:szCs w:val="24"/>
              </w:rPr>
              <w:t>роботетхнических</w:t>
            </w:r>
            <w:proofErr w:type="spellEnd"/>
            <w:r w:rsidRPr="008B50DD">
              <w:rPr>
                <w:sz w:val="24"/>
                <w:szCs w:val="24"/>
              </w:rPr>
              <w:t xml:space="preserve"> систем, их подсистем и отдельных модулей</w:t>
            </w:r>
          </w:p>
        </w:tc>
        <w:tc>
          <w:tcPr>
            <w:tcW w:w="2268" w:type="dxa"/>
          </w:tcPr>
          <w:p w14:paraId="4640BDB0" w14:textId="70E834D1" w:rsidR="00985D54" w:rsidRPr="00AE5F26" w:rsidRDefault="00985D54" w:rsidP="00C22A77">
            <w:pPr>
              <w:tabs>
                <w:tab w:val="left" w:pos="179"/>
              </w:tabs>
              <w:contextualSpacing/>
              <w:rPr>
                <w:spacing w:val="-4"/>
                <w:sz w:val="24"/>
                <w:szCs w:val="24"/>
              </w:rPr>
            </w:pPr>
            <w:r w:rsidRPr="00AE5F26">
              <w:rPr>
                <w:spacing w:val="-4"/>
                <w:sz w:val="24"/>
                <w:szCs w:val="24"/>
              </w:rPr>
              <w:t xml:space="preserve">1. Осуществляет монтаж, наладку, настройку и сдачу в эксплуатацию опытных образцов </w:t>
            </w:r>
            <w:proofErr w:type="spellStart"/>
            <w:r w:rsidRPr="00AE5F26">
              <w:rPr>
                <w:spacing w:val="-4"/>
                <w:sz w:val="24"/>
                <w:szCs w:val="24"/>
              </w:rPr>
              <w:t>мехатронных</w:t>
            </w:r>
            <w:proofErr w:type="spellEnd"/>
            <w:r w:rsidRPr="00AE5F26">
              <w:rPr>
                <w:spacing w:val="-4"/>
                <w:sz w:val="24"/>
                <w:szCs w:val="24"/>
              </w:rPr>
              <w:t xml:space="preserve"> и робототехнических систем, их подсистем и отдельных модулей.</w:t>
            </w:r>
          </w:p>
        </w:tc>
        <w:tc>
          <w:tcPr>
            <w:tcW w:w="4677" w:type="dxa"/>
          </w:tcPr>
          <w:p w14:paraId="1B072D8D" w14:textId="7E3E2FB7" w:rsidR="008D1364" w:rsidRPr="00835A5A" w:rsidRDefault="008D1364" w:rsidP="001C07D5">
            <w:pPr>
              <w:tabs>
                <w:tab w:val="left" w:pos="540"/>
              </w:tabs>
              <w:contextualSpacing/>
              <w:jc w:val="both"/>
              <w:rPr>
                <w:b/>
                <w:color w:val="000000" w:themeColor="text1"/>
                <w:sz w:val="24"/>
                <w:szCs w:val="24"/>
              </w:rPr>
            </w:pPr>
            <w:r w:rsidRPr="00835A5A">
              <w:rPr>
                <w:b/>
                <w:color w:val="000000" w:themeColor="text1"/>
                <w:sz w:val="24"/>
                <w:szCs w:val="24"/>
              </w:rPr>
              <w:t>Знать:</w:t>
            </w:r>
            <w:r w:rsidR="009D7D0E" w:rsidRPr="00835A5A">
              <w:rPr>
                <w:b/>
                <w:color w:val="000000" w:themeColor="text1"/>
                <w:sz w:val="24"/>
                <w:szCs w:val="24"/>
              </w:rPr>
              <w:t xml:space="preserve"> </w:t>
            </w:r>
            <w:r w:rsidR="00324BBF" w:rsidRPr="00835A5A">
              <w:rPr>
                <w:bCs/>
                <w:color w:val="000000" w:themeColor="text1"/>
                <w:sz w:val="24"/>
                <w:szCs w:val="24"/>
              </w:rPr>
              <w:t xml:space="preserve">технологию </w:t>
            </w:r>
            <w:r w:rsidR="00835A5A" w:rsidRPr="00835A5A">
              <w:rPr>
                <w:bCs/>
                <w:color w:val="000000" w:themeColor="text1"/>
                <w:sz w:val="24"/>
                <w:szCs w:val="24"/>
              </w:rPr>
              <w:t xml:space="preserve">подготовки опытных образцов </w:t>
            </w:r>
            <w:proofErr w:type="spellStart"/>
            <w:r w:rsidR="00FE27C0" w:rsidRPr="00FE27C0">
              <w:rPr>
                <w:bCs/>
                <w:color w:val="000000" w:themeColor="text1"/>
                <w:sz w:val="24"/>
                <w:szCs w:val="24"/>
              </w:rPr>
              <w:t>мехатронных</w:t>
            </w:r>
            <w:proofErr w:type="spellEnd"/>
            <w:r w:rsidR="00FE27C0" w:rsidRPr="00FE27C0">
              <w:rPr>
                <w:bCs/>
                <w:color w:val="000000" w:themeColor="text1"/>
                <w:sz w:val="24"/>
                <w:szCs w:val="24"/>
              </w:rPr>
              <w:t xml:space="preserve"> и робототехнических систем, их подсистем и отдельных модулей </w:t>
            </w:r>
            <w:r w:rsidR="00835A5A" w:rsidRPr="00835A5A">
              <w:rPr>
                <w:bCs/>
                <w:color w:val="000000" w:themeColor="text1"/>
                <w:sz w:val="24"/>
                <w:szCs w:val="24"/>
              </w:rPr>
              <w:t>к сдаче в эксплуатацию</w:t>
            </w:r>
            <w:r w:rsidR="00324BBF" w:rsidRPr="00835A5A">
              <w:rPr>
                <w:b/>
                <w:color w:val="000000" w:themeColor="text1"/>
                <w:sz w:val="24"/>
                <w:szCs w:val="24"/>
              </w:rPr>
              <w:t xml:space="preserve"> </w:t>
            </w:r>
          </w:p>
          <w:p w14:paraId="3CB9E1F4" w14:textId="62636ADB" w:rsidR="00985D54" w:rsidRPr="00985D54" w:rsidRDefault="00985D54" w:rsidP="001C07D5">
            <w:pPr>
              <w:tabs>
                <w:tab w:val="left" w:pos="540"/>
              </w:tabs>
              <w:contextualSpacing/>
              <w:jc w:val="both"/>
              <w:rPr>
                <w:bCs/>
                <w:sz w:val="24"/>
                <w:szCs w:val="24"/>
                <w:highlight w:val="yellow"/>
              </w:rPr>
            </w:pPr>
            <w:r w:rsidRPr="00985D54">
              <w:rPr>
                <w:b/>
                <w:sz w:val="24"/>
                <w:szCs w:val="24"/>
              </w:rPr>
              <w:t xml:space="preserve">Уметь: </w:t>
            </w:r>
            <w:r w:rsidRPr="00985D54">
              <w:rPr>
                <w:bCs/>
                <w:sz w:val="24"/>
                <w:szCs w:val="24"/>
              </w:rPr>
              <w:t xml:space="preserve">обрабатывать результаты наладки и настройки опытных образцов </w:t>
            </w:r>
            <w:proofErr w:type="spellStart"/>
            <w:r w:rsidRPr="00985D54">
              <w:rPr>
                <w:bCs/>
                <w:sz w:val="24"/>
                <w:szCs w:val="24"/>
              </w:rPr>
              <w:t>мехатронных</w:t>
            </w:r>
            <w:proofErr w:type="spellEnd"/>
            <w:r w:rsidRPr="00985D54">
              <w:rPr>
                <w:bCs/>
                <w:sz w:val="24"/>
                <w:szCs w:val="24"/>
              </w:rPr>
              <w:t xml:space="preserve"> и робототехнических систем, их подсистем и отдельных модулей</w:t>
            </w:r>
          </w:p>
        </w:tc>
      </w:tr>
      <w:tr w:rsidR="00985D54" w:rsidRPr="00611EED" w14:paraId="06B437B7" w14:textId="77777777" w:rsidTr="00107F33">
        <w:trPr>
          <w:trHeight w:val="840"/>
        </w:trPr>
        <w:tc>
          <w:tcPr>
            <w:tcW w:w="1134" w:type="dxa"/>
            <w:vMerge/>
          </w:tcPr>
          <w:p w14:paraId="070356A2" w14:textId="77777777" w:rsidR="00985D54" w:rsidRPr="008B50DD" w:rsidRDefault="00985D54" w:rsidP="001C07D5">
            <w:pPr>
              <w:tabs>
                <w:tab w:val="left" w:pos="540"/>
              </w:tabs>
              <w:contextualSpacing/>
              <w:jc w:val="both"/>
              <w:rPr>
                <w:sz w:val="24"/>
                <w:szCs w:val="24"/>
              </w:rPr>
            </w:pPr>
          </w:p>
        </w:tc>
        <w:tc>
          <w:tcPr>
            <w:tcW w:w="2127" w:type="dxa"/>
            <w:vMerge/>
          </w:tcPr>
          <w:p w14:paraId="261F4511" w14:textId="77777777" w:rsidR="00985D54" w:rsidRPr="008B50DD" w:rsidRDefault="00985D54" w:rsidP="001C07D5">
            <w:pPr>
              <w:tabs>
                <w:tab w:val="left" w:pos="540"/>
              </w:tabs>
              <w:contextualSpacing/>
              <w:rPr>
                <w:sz w:val="24"/>
                <w:szCs w:val="24"/>
              </w:rPr>
            </w:pPr>
          </w:p>
        </w:tc>
        <w:tc>
          <w:tcPr>
            <w:tcW w:w="2268" w:type="dxa"/>
          </w:tcPr>
          <w:p w14:paraId="18A96A34" w14:textId="2C09CBFC" w:rsidR="00985D54" w:rsidRPr="00AE5F26" w:rsidRDefault="0084463E" w:rsidP="0084463E">
            <w:pPr>
              <w:tabs>
                <w:tab w:val="left" w:pos="179"/>
              </w:tabs>
              <w:contextualSpacing/>
              <w:rPr>
                <w:spacing w:val="-4"/>
                <w:sz w:val="24"/>
                <w:szCs w:val="24"/>
              </w:rPr>
            </w:pPr>
            <w:r w:rsidRPr="00AE5F26">
              <w:rPr>
                <w:spacing w:val="-4"/>
                <w:sz w:val="24"/>
                <w:szCs w:val="24"/>
              </w:rPr>
              <w:t xml:space="preserve">2. Демонстрирует организационные навыки, позволяющие проводить монтаж, наладку, настройку и сдачу в эксплуатацию опытных образцов </w:t>
            </w:r>
            <w:proofErr w:type="spellStart"/>
            <w:r w:rsidRPr="00AE5F26">
              <w:rPr>
                <w:spacing w:val="-4"/>
                <w:sz w:val="24"/>
                <w:szCs w:val="24"/>
              </w:rPr>
              <w:t>мехатронных</w:t>
            </w:r>
            <w:proofErr w:type="spellEnd"/>
            <w:r w:rsidRPr="00AE5F26">
              <w:rPr>
                <w:spacing w:val="-4"/>
                <w:sz w:val="24"/>
                <w:szCs w:val="24"/>
              </w:rPr>
              <w:t xml:space="preserve"> и робототехнических систем, их подсистем и отдельных модулей.</w:t>
            </w:r>
          </w:p>
        </w:tc>
        <w:tc>
          <w:tcPr>
            <w:tcW w:w="4677" w:type="dxa"/>
          </w:tcPr>
          <w:p w14:paraId="78351645" w14:textId="772EE445" w:rsidR="008D1364" w:rsidRPr="0042714C" w:rsidRDefault="008D1364" w:rsidP="001C07D5">
            <w:pPr>
              <w:tabs>
                <w:tab w:val="left" w:pos="540"/>
              </w:tabs>
              <w:contextualSpacing/>
              <w:jc w:val="both"/>
              <w:rPr>
                <w:b/>
                <w:color w:val="000000" w:themeColor="text1"/>
                <w:sz w:val="24"/>
                <w:szCs w:val="24"/>
              </w:rPr>
            </w:pPr>
            <w:r w:rsidRPr="0042714C">
              <w:rPr>
                <w:b/>
                <w:color w:val="000000" w:themeColor="text1"/>
                <w:sz w:val="24"/>
                <w:szCs w:val="24"/>
              </w:rPr>
              <w:t>Знать:</w:t>
            </w:r>
            <w:r w:rsidR="00705481" w:rsidRPr="0042714C">
              <w:rPr>
                <w:b/>
                <w:color w:val="000000" w:themeColor="text1"/>
                <w:sz w:val="24"/>
                <w:szCs w:val="24"/>
              </w:rPr>
              <w:t xml:space="preserve"> </w:t>
            </w:r>
            <w:r w:rsidR="00705481" w:rsidRPr="0042714C">
              <w:rPr>
                <w:bCs/>
                <w:color w:val="000000" w:themeColor="text1"/>
                <w:sz w:val="24"/>
                <w:szCs w:val="24"/>
              </w:rPr>
              <w:t>требования</w:t>
            </w:r>
            <w:r w:rsidR="003F22AD" w:rsidRPr="0042714C">
              <w:rPr>
                <w:bCs/>
                <w:color w:val="000000" w:themeColor="text1"/>
                <w:sz w:val="24"/>
                <w:szCs w:val="24"/>
              </w:rPr>
              <w:t>, предъявляемые</w:t>
            </w:r>
            <w:r w:rsidR="00860466" w:rsidRPr="0042714C">
              <w:rPr>
                <w:bCs/>
                <w:color w:val="000000" w:themeColor="text1"/>
                <w:sz w:val="24"/>
                <w:szCs w:val="24"/>
              </w:rPr>
              <w:t xml:space="preserve"> к </w:t>
            </w:r>
            <w:r w:rsidR="003F22AD" w:rsidRPr="0042714C">
              <w:rPr>
                <w:bCs/>
                <w:color w:val="000000" w:themeColor="text1"/>
                <w:sz w:val="24"/>
                <w:szCs w:val="24"/>
              </w:rPr>
              <w:t xml:space="preserve">организации процесса </w:t>
            </w:r>
            <w:r w:rsidR="00A94BA7" w:rsidRPr="0042714C">
              <w:rPr>
                <w:bCs/>
                <w:color w:val="000000" w:themeColor="text1"/>
                <w:sz w:val="24"/>
                <w:szCs w:val="24"/>
              </w:rPr>
              <w:t>монтажа, наладки, настройки и сдач</w:t>
            </w:r>
            <w:r w:rsidR="0042714C" w:rsidRPr="0042714C">
              <w:rPr>
                <w:bCs/>
                <w:color w:val="000000" w:themeColor="text1"/>
                <w:sz w:val="24"/>
                <w:szCs w:val="24"/>
              </w:rPr>
              <w:t>и</w:t>
            </w:r>
            <w:r w:rsidR="00A94BA7" w:rsidRPr="0042714C">
              <w:rPr>
                <w:bCs/>
                <w:color w:val="000000" w:themeColor="text1"/>
                <w:sz w:val="24"/>
                <w:szCs w:val="24"/>
              </w:rPr>
              <w:t xml:space="preserve"> в эксплуатацию опытных образцов </w:t>
            </w:r>
            <w:proofErr w:type="spellStart"/>
            <w:r w:rsidR="00A94BA7" w:rsidRPr="0042714C">
              <w:rPr>
                <w:bCs/>
                <w:color w:val="000000" w:themeColor="text1"/>
                <w:sz w:val="24"/>
                <w:szCs w:val="24"/>
              </w:rPr>
              <w:t>мехатронных</w:t>
            </w:r>
            <w:proofErr w:type="spellEnd"/>
            <w:r w:rsidR="00A94BA7" w:rsidRPr="0042714C">
              <w:rPr>
                <w:bCs/>
                <w:color w:val="000000" w:themeColor="text1"/>
                <w:sz w:val="24"/>
                <w:szCs w:val="24"/>
              </w:rPr>
              <w:t xml:space="preserve"> и робототехнических систем, их подсистем и отдельных модулей</w:t>
            </w:r>
          </w:p>
          <w:p w14:paraId="365C1C3E" w14:textId="027C5E2A" w:rsidR="00985D54" w:rsidRPr="00960701" w:rsidRDefault="00363FE4" w:rsidP="001C07D5">
            <w:pPr>
              <w:tabs>
                <w:tab w:val="left" w:pos="540"/>
              </w:tabs>
              <w:contextualSpacing/>
              <w:jc w:val="both"/>
              <w:rPr>
                <w:bCs/>
                <w:sz w:val="24"/>
                <w:szCs w:val="24"/>
                <w:highlight w:val="yellow"/>
              </w:rPr>
            </w:pPr>
            <w:r>
              <w:rPr>
                <w:b/>
                <w:sz w:val="24"/>
                <w:szCs w:val="24"/>
              </w:rPr>
              <w:t>Уметь</w:t>
            </w:r>
            <w:r w:rsidR="00960701" w:rsidRPr="00960701">
              <w:rPr>
                <w:b/>
                <w:sz w:val="24"/>
                <w:szCs w:val="24"/>
              </w:rPr>
              <w:t xml:space="preserve">: </w:t>
            </w:r>
            <w:r w:rsidR="00960701">
              <w:rPr>
                <w:bCs/>
                <w:sz w:val="24"/>
                <w:szCs w:val="24"/>
              </w:rPr>
              <w:t>организ</w:t>
            </w:r>
            <w:r>
              <w:rPr>
                <w:bCs/>
                <w:sz w:val="24"/>
                <w:szCs w:val="24"/>
              </w:rPr>
              <w:t>овывать</w:t>
            </w:r>
            <w:r w:rsidR="00960701">
              <w:rPr>
                <w:bCs/>
                <w:sz w:val="24"/>
                <w:szCs w:val="24"/>
              </w:rPr>
              <w:t xml:space="preserve"> анализируем</w:t>
            </w:r>
            <w:r>
              <w:rPr>
                <w:bCs/>
                <w:sz w:val="24"/>
                <w:szCs w:val="24"/>
              </w:rPr>
              <w:t>ую</w:t>
            </w:r>
            <w:r w:rsidR="00960701">
              <w:rPr>
                <w:bCs/>
                <w:sz w:val="24"/>
                <w:szCs w:val="24"/>
              </w:rPr>
              <w:t xml:space="preserve"> информаци</w:t>
            </w:r>
            <w:r>
              <w:rPr>
                <w:bCs/>
                <w:sz w:val="24"/>
                <w:szCs w:val="24"/>
              </w:rPr>
              <w:t>ю</w:t>
            </w:r>
            <w:r w:rsidR="00960701">
              <w:rPr>
                <w:bCs/>
                <w:sz w:val="24"/>
                <w:szCs w:val="24"/>
              </w:rPr>
              <w:t xml:space="preserve"> с целью эффективного ее визуального представления и анализа, позволяющие эффективно производить </w:t>
            </w:r>
            <w:r w:rsidR="00960701" w:rsidRPr="00960701">
              <w:rPr>
                <w:bCs/>
                <w:sz w:val="24"/>
                <w:szCs w:val="24"/>
              </w:rPr>
              <w:t xml:space="preserve">монтаж, наладку, настройку и сдачу в эксплуатацию опытных образцов </w:t>
            </w:r>
            <w:proofErr w:type="spellStart"/>
            <w:r w:rsidR="00960701" w:rsidRPr="00960701">
              <w:rPr>
                <w:bCs/>
                <w:sz w:val="24"/>
                <w:szCs w:val="24"/>
              </w:rPr>
              <w:t>мехатронных</w:t>
            </w:r>
            <w:proofErr w:type="spellEnd"/>
            <w:r w:rsidR="00960701" w:rsidRPr="00960701">
              <w:rPr>
                <w:bCs/>
                <w:sz w:val="24"/>
                <w:szCs w:val="24"/>
              </w:rPr>
              <w:t xml:space="preserve"> и робототехнических систем, их подсистем и отдельных модулей.</w:t>
            </w:r>
          </w:p>
        </w:tc>
      </w:tr>
    </w:tbl>
    <w:p w14:paraId="4C71949B" w14:textId="77777777" w:rsidR="00FA62CC" w:rsidRDefault="00FA62CC" w:rsidP="00FC3DC6">
      <w:pPr>
        <w:tabs>
          <w:tab w:val="left" w:pos="540"/>
        </w:tabs>
        <w:contextualSpacing/>
        <w:jc w:val="both"/>
        <w:rPr>
          <w:szCs w:val="28"/>
        </w:rPr>
      </w:pPr>
    </w:p>
    <w:p w14:paraId="3C5ED53A" w14:textId="5E841ACB" w:rsidR="00FA62CC" w:rsidRPr="001C58B4" w:rsidRDefault="00FA62CC" w:rsidP="00081DAA">
      <w:pPr>
        <w:pStyle w:val="1"/>
        <w:numPr>
          <w:ilvl w:val="0"/>
          <w:numId w:val="39"/>
        </w:numPr>
      </w:pPr>
      <w:bookmarkStart w:id="7" w:name="_Toc90828249"/>
      <w:bookmarkStart w:id="8" w:name="_Toc90833609"/>
      <w:bookmarkStart w:id="9" w:name="_Toc91027394"/>
      <w:r w:rsidRPr="001C58B4">
        <w:t xml:space="preserve">Место </w:t>
      </w:r>
      <w:r>
        <w:t>дисциплины</w:t>
      </w:r>
      <w:r w:rsidRPr="001C58B4">
        <w:t xml:space="preserve"> в структуре образовательн</w:t>
      </w:r>
      <w:r w:rsidR="00BE6554">
        <w:t>ой</w:t>
      </w:r>
      <w:r w:rsidRPr="001C58B4">
        <w:t xml:space="preserve"> программ</w:t>
      </w:r>
      <w:bookmarkEnd w:id="7"/>
      <w:bookmarkEnd w:id="8"/>
      <w:bookmarkEnd w:id="9"/>
      <w:r w:rsidR="00BE6554">
        <w:t>ы</w:t>
      </w:r>
    </w:p>
    <w:p w14:paraId="1D26E086" w14:textId="77777777" w:rsidR="00FA62CC" w:rsidRDefault="00FA62CC" w:rsidP="00EF3F85">
      <w:pPr>
        <w:tabs>
          <w:tab w:val="right" w:pos="851"/>
        </w:tabs>
        <w:ind w:left="360"/>
        <w:jc w:val="both"/>
        <w:rPr>
          <w:szCs w:val="28"/>
        </w:rPr>
      </w:pPr>
      <w:bookmarkStart w:id="10" w:name="_Toc90828250"/>
    </w:p>
    <w:p w14:paraId="77802EF9" w14:textId="3E37F098" w:rsidR="00FA62CC" w:rsidRPr="00BE6554" w:rsidRDefault="00FA62CC" w:rsidP="00107F33">
      <w:pPr>
        <w:tabs>
          <w:tab w:val="right" w:pos="851"/>
        </w:tabs>
        <w:spacing w:line="360" w:lineRule="auto"/>
        <w:jc w:val="both"/>
        <w:rPr>
          <w:szCs w:val="28"/>
        </w:rPr>
      </w:pPr>
      <w:r>
        <w:rPr>
          <w:szCs w:val="28"/>
        </w:rPr>
        <w:t xml:space="preserve">     </w:t>
      </w:r>
      <w:r w:rsidRPr="008D1364">
        <w:rPr>
          <w:szCs w:val="28"/>
        </w:rPr>
        <w:t>Дисциплина «</w:t>
      </w:r>
      <w:r w:rsidRPr="008D1364">
        <w:rPr>
          <w:bCs/>
          <w:szCs w:val="28"/>
        </w:rPr>
        <w:t>Методы визуализации данных</w:t>
      </w:r>
      <w:r w:rsidRPr="008D1364">
        <w:rPr>
          <w:szCs w:val="28"/>
        </w:rPr>
        <w:t xml:space="preserve">» относится к </w:t>
      </w:r>
      <w:r w:rsidR="00EA6F4F" w:rsidRPr="00EA6F4F">
        <w:rPr>
          <w:szCs w:val="28"/>
        </w:rPr>
        <w:t>Модул</w:t>
      </w:r>
      <w:r w:rsidR="00EA6F4F">
        <w:rPr>
          <w:szCs w:val="28"/>
        </w:rPr>
        <w:t>ю</w:t>
      </w:r>
      <w:r w:rsidR="00EA6F4F" w:rsidRPr="00EA6F4F">
        <w:rPr>
          <w:szCs w:val="28"/>
        </w:rPr>
        <w:t xml:space="preserve"> дисциплин, инвариантных для направления подготовки, отражающих специфику ВУЗа</w:t>
      </w:r>
      <w:r w:rsidR="00107F33">
        <w:rPr>
          <w:szCs w:val="28"/>
        </w:rPr>
        <w:t>.</w:t>
      </w:r>
      <w:r w:rsidR="00EA6F4F">
        <w:rPr>
          <w:szCs w:val="28"/>
        </w:rPr>
        <w:t xml:space="preserve"> </w:t>
      </w:r>
    </w:p>
    <w:p w14:paraId="566787FC" w14:textId="0BCCBAF9" w:rsidR="00107F33" w:rsidRDefault="00107F33" w:rsidP="00EF3F85">
      <w:pPr>
        <w:tabs>
          <w:tab w:val="right" w:pos="851"/>
        </w:tabs>
        <w:jc w:val="both"/>
        <w:rPr>
          <w:szCs w:val="28"/>
        </w:rPr>
      </w:pPr>
    </w:p>
    <w:p w14:paraId="37F94068" w14:textId="470CA12E" w:rsidR="00FA62CC" w:rsidRPr="00EF3F85" w:rsidRDefault="00CF514A" w:rsidP="00107F33">
      <w:pPr>
        <w:tabs>
          <w:tab w:val="right" w:pos="851"/>
        </w:tabs>
        <w:spacing w:line="360" w:lineRule="auto"/>
        <w:jc w:val="both"/>
        <w:rPr>
          <w:b/>
        </w:rPr>
      </w:pPr>
      <w:r>
        <w:rPr>
          <w:b/>
          <w:szCs w:val="28"/>
        </w:rPr>
        <w:lastRenderedPageBreak/>
        <w:t xml:space="preserve">    </w:t>
      </w:r>
      <w:r w:rsidR="00FA62CC" w:rsidRPr="00EF3F85">
        <w:rPr>
          <w:b/>
          <w:szCs w:val="28"/>
        </w:rPr>
        <w:t xml:space="preserve">4. </w:t>
      </w:r>
      <w:bookmarkStart w:id="11" w:name="_Toc90833610"/>
      <w:bookmarkStart w:id="12" w:name="_Toc91027395"/>
      <w:r w:rsidR="00FA62CC" w:rsidRPr="00EF3F85">
        <w:rPr>
          <w:b/>
        </w:rPr>
        <w:t>Объем дисциплины</w:t>
      </w:r>
      <w:r w:rsidR="00FA62CC">
        <w:rPr>
          <w:b/>
        </w:rPr>
        <w:t xml:space="preserve"> </w:t>
      </w:r>
      <w:r w:rsidR="00FA62CC" w:rsidRPr="00EF3F85">
        <w:rPr>
          <w:b/>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p>
    <w:p w14:paraId="7016C3A1" w14:textId="5E6296F1" w:rsidR="00FA62CC" w:rsidRPr="00D34CB9" w:rsidRDefault="00FA62CC" w:rsidP="00107F33">
      <w:pPr>
        <w:keepNext/>
        <w:rPr>
          <w:sz w:val="24"/>
          <w:szCs w:val="24"/>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FA62CC" w:rsidRPr="00140617" w14:paraId="70CA02F7" w14:textId="77777777" w:rsidTr="000D4BDE">
        <w:tc>
          <w:tcPr>
            <w:tcW w:w="2547" w:type="pct"/>
          </w:tcPr>
          <w:p w14:paraId="345BF166" w14:textId="77777777" w:rsidR="00FA62CC" w:rsidRPr="00EF3F85" w:rsidRDefault="00FA62CC" w:rsidP="00FC3DC6">
            <w:pPr>
              <w:rPr>
                <w:b/>
                <w:sz w:val="24"/>
                <w:szCs w:val="24"/>
              </w:rPr>
            </w:pPr>
            <w:r w:rsidRPr="00EF3F85">
              <w:rPr>
                <w:b/>
                <w:sz w:val="24"/>
                <w:szCs w:val="24"/>
              </w:rPr>
              <w:t>Вид учебной работы по дисциплине</w:t>
            </w:r>
          </w:p>
        </w:tc>
        <w:tc>
          <w:tcPr>
            <w:tcW w:w="1199" w:type="pct"/>
          </w:tcPr>
          <w:p w14:paraId="46489DE9" w14:textId="77777777" w:rsidR="00FA62CC" w:rsidRPr="00BE6554" w:rsidRDefault="00FA62CC" w:rsidP="00FC3DC6">
            <w:pPr>
              <w:pStyle w:val="a6"/>
              <w:keepNext/>
              <w:ind w:left="0"/>
              <w:jc w:val="center"/>
              <w:rPr>
                <w:b/>
                <w:sz w:val="24"/>
                <w:szCs w:val="24"/>
              </w:rPr>
            </w:pPr>
            <w:r w:rsidRPr="00BE6554">
              <w:rPr>
                <w:b/>
                <w:sz w:val="24"/>
                <w:szCs w:val="24"/>
              </w:rPr>
              <w:t>Всего</w:t>
            </w:r>
          </w:p>
          <w:p w14:paraId="6ADED4E6" w14:textId="77777777" w:rsidR="00FA62CC" w:rsidRPr="00BE6554" w:rsidRDefault="00FA62CC" w:rsidP="00FC3DC6">
            <w:pPr>
              <w:pStyle w:val="a6"/>
              <w:keepNext/>
              <w:ind w:left="0"/>
              <w:jc w:val="center"/>
              <w:rPr>
                <w:b/>
                <w:sz w:val="24"/>
                <w:szCs w:val="24"/>
              </w:rPr>
            </w:pPr>
            <w:r w:rsidRPr="00BE6554">
              <w:rPr>
                <w:b/>
                <w:sz w:val="24"/>
                <w:szCs w:val="24"/>
              </w:rPr>
              <w:t>(в з/е и часах)</w:t>
            </w:r>
          </w:p>
        </w:tc>
        <w:tc>
          <w:tcPr>
            <w:tcW w:w="1254" w:type="pct"/>
          </w:tcPr>
          <w:p w14:paraId="019A72EB" w14:textId="5E698914" w:rsidR="00FA62CC" w:rsidRPr="00BE6554" w:rsidRDefault="00FA62CC" w:rsidP="00FC3DC6">
            <w:pPr>
              <w:pStyle w:val="a6"/>
              <w:keepNext/>
              <w:ind w:left="0"/>
              <w:jc w:val="center"/>
              <w:rPr>
                <w:b/>
                <w:sz w:val="24"/>
                <w:szCs w:val="24"/>
              </w:rPr>
            </w:pPr>
            <w:r w:rsidRPr="00BE6554">
              <w:rPr>
                <w:b/>
                <w:sz w:val="24"/>
                <w:szCs w:val="24"/>
              </w:rPr>
              <w:t xml:space="preserve">Модуль </w:t>
            </w:r>
            <w:r w:rsidR="00107F33">
              <w:rPr>
                <w:b/>
                <w:sz w:val="24"/>
                <w:szCs w:val="24"/>
              </w:rPr>
              <w:t>3</w:t>
            </w:r>
          </w:p>
          <w:p w14:paraId="1D37627C" w14:textId="77777777" w:rsidR="00FA62CC" w:rsidRPr="00BE6554" w:rsidRDefault="00FA62CC" w:rsidP="00FC3DC6">
            <w:pPr>
              <w:pStyle w:val="a6"/>
              <w:keepNext/>
              <w:ind w:left="0"/>
              <w:jc w:val="center"/>
              <w:rPr>
                <w:b/>
                <w:sz w:val="24"/>
                <w:szCs w:val="24"/>
              </w:rPr>
            </w:pPr>
            <w:r w:rsidRPr="00BE6554">
              <w:rPr>
                <w:b/>
                <w:sz w:val="24"/>
                <w:szCs w:val="24"/>
              </w:rPr>
              <w:t>(в часах)</w:t>
            </w:r>
          </w:p>
        </w:tc>
      </w:tr>
      <w:tr w:rsidR="00FC363E" w:rsidRPr="00D34CB9" w14:paraId="28C224D5" w14:textId="77777777" w:rsidTr="000D4BDE">
        <w:tc>
          <w:tcPr>
            <w:tcW w:w="2547" w:type="pct"/>
          </w:tcPr>
          <w:p w14:paraId="10E0B3DC" w14:textId="77777777" w:rsidR="00FC363E" w:rsidRPr="00D866AF" w:rsidRDefault="00FC363E" w:rsidP="00FC363E">
            <w:pPr>
              <w:rPr>
                <w:b/>
                <w:sz w:val="24"/>
                <w:szCs w:val="24"/>
                <w:lang w:val="en-US"/>
              </w:rPr>
            </w:pPr>
            <w:r w:rsidRPr="00EF3F85">
              <w:rPr>
                <w:b/>
                <w:sz w:val="24"/>
                <w:szCs w:val="24"/>
              </w:rPr>
              <w:t xml:space="preserve">Общая трудоемкость дисциплины </w:t>
            </w:r>
          </w:p>
        </w:tc>
        <w:tc>
          <w:tcPr>
            <w:tcW w:w="1199" w:type="pct"/>
          </w:tcPr>
          <w:p w14:paraId="1760AD01" w14:textId="1BC2AD05" w:rsidR="00FC363E" w:rsidRPr="00BE6554" w:rsidRDefault="00FC363E" w:rsidP="00FC363E">
            <w:pPr>
              <w:pStyle w:val="a6"/>
              <w:keepNext/>
              <w:ind w:left="0"/>
              <w:jc w:val="center"/>
              <w:rPr>
                <w:b/>
                <w:i/>
                <w:strike/>
                <w:sz w:val="24"/>
                <w:szCs w:val="24"/>
              </w:rPr>
            </w:pPr>
            <w:r w:rsidRPr="00BE6554">
              <w:rPr>
                <w:b/>
                <w:sz w:val="24"/>
                <w:szCs w:val="24"/>
              </w:rPr>
              <w:t>5/180</w:t>
            </w:r>
          </w:p>
        </w:tc>
        <w:tc>
          <w:tcPr>
            <w:tcW w:w="1254" w:type="pct"/>
          </w:tcPr>
          <w:p w14:paraId="72D9CE09" w14:textId="122BF90B" w:rsidR="00FC363E" w:rsidRPr="00BE6554" w:rsidRDefault="00FC363E" w:rsidP="00FC363E">
            <w:pPr>
              <w:pStyle w:val="a6"/>
              <w:keepNext/>
              <w:ind w:left="0"/>
              <w:jc w:val="center"/>
              <w:rPr>
                <w:b/>
                <w:i/>
                <w:strike/>
                <w:sz w:val="24"/>
                <w:szCs w:val="24"/>
              </w:rPr>
            </w:pPr>
            <w:r w:rsidRPr="00BE6554">
              <w:rPr>
                <w:b/>
                <w:sz w:val="24"/>
                <w:szCs w:val="24"/>
              </w:rPr>
              <w:t>180</w:t>
            </w:r>
          </w:p>
        </w:tc>
      </w:tr>
      <w:tr w:rsidR="00FC363E" w:rsidRPr="00D34CB9" w14:paraId="61AB9949" w14:textId="77777777" w:rsidTr="000D4BDE">
        <w:tc>
          <w:tcPr>
            <w:tcW w:w="2547" w:type="pct"/>
          </w:tcPr>
          <w:p w14:paraId="3B0BD912" w14:textId="77777777" w:rsidR="00FC363E" w:rsidRPr="00EF3F85" w:rsidRDefault="00FC363E" w:rsidP="00FC363E">
            <w:pPr>
              <w:rPr>
                <w:b/>
                <w:i/>
                <w:sz w:val="24"/>
                <w:szCs w:val="24"/>
              </w:rPr>
            </w:pPr>
            <w:r w:rsidRPr="00EF3F85">
              <w:rPr>
                <w:b/>
                <w:i/>
                <w:sz w:val="24"/>
                <w:szCs w:val="24"/>
              </w:rPr>
              <w:t xml:space="preserve">Контактная работа - Аудиторные занятия </w:t>
            </w:r>
          </w:p>
        </w:tc>
        <w:tc>
          <w:tcPr>
            <w:tcW w:w="1199" w:type="pct"/>
          </w:tcPr>
          <w:p w14:paraId="50934B46" w14:textId="77777777" w:rsidR="00FC363E" w:rsidRPr="00BE6554" w:rsidRDefault="00FC363E" w:rsidP="00FC363E">
            <w:pPr>
              <w:pStyle w:val="a6"/>
              <w:keepNext/>
              <w:ind w:left="0"/>
              <w:jc w:val="center"/>
              <w:rPr>
                <w:b/>
                <w:i/>
                <w:sz w:val="24"/>
                <w:szCs w:val="24"/>
              </w:rPr>
            </w:pPr>
            <w:r w:rsidRPr="00BE6554">
              <w:rPr>
                <w:b/>
                <w:i/>
                <w:sz w:val="24"/>
                <w:szCs w:val="24"/>
              </w:rPr>
              <w:t>40</w:t>
            </w:r>
          </w:p>
        </w:tc>
        <w:tc>
          <w:tcPr>
            <w:tcW w:w="1254" w:type="pct"/>
          </w:tcPr>
          <w:p w14:paraId="3DBB9E10" w14:textId="50D2BEEA" w:rsidR="00FC363E" w:rsidRPr="00BE6554" w:rsidRDefault="00FC363E" w:rsidP="00FC363E">
            <w:pPr>
              <w:pStyle w:val="a6"/>
              <w:keepNext/>
              <w:ind w:left="0"/>
              <w:jc w:val="center"/>
              <w:rPr>
                <w:b/>
                <w:i/>
                <w:sz w:val="24"/>
                <w:szCs w:val="24"/>
              </w:rPr>
            </w:pPr>
            <w:r w:rsidRPr="00BE6554">
              <w:rPr>
                <w:b/>
                <w:i/>
                <w:sz w:val="24"/>
                <w:szCs w:val="24"/>
              </w:rPr>
              <w:t>40</w:t>
            </w:r>
          </w:p>
        </w:tc>
      </w:tr>
      <w:tr w:rsidR="00FC363E" w:rsidRPr="00D34CB9" w14:paraId="57D1ED27" w14:textId="77777777" w:rsidTr="000D4BDE">
        <w:tc>
          <w:tcPr>
            <w:tcW w:w="2547" w:type="pct"/>
          </w:tcPr>
          <w:p w14:paraId="0F247EAF" w14:textId="77777777" w:rsidR="00FC363E" w:rsidRPr="00B60EFB" w:rsidRDefault="00FC363E" w:rsidP="00FC363E">
            <w:pPr>
              <w:rPr>
                <w:i/>
                <w:sz w:val="24"/>
                <w:szCs w:val="24"/>
              </w:rPr>
            </w:pPr>
            <w:r w:rsidRPr="00B60EFB">
              <w:rPr>
                <w:i/>
                <w:sz w:val="24"/>
                <w:szCs w:val="24"/>
              </w:rPr>
              <w:t xml:space="preserve">Лекции </w:t>
            </w:r>
          </w:p>
        </w:tc>
        <w:tc>
          <w:tcPr>
            <w:tcW w:w="1199" w:type="pct"/>
          </w:tcPr>
          <w:p w14:paraId="061CA80A" w14:textId="37B09E4A" w:rsidR="00FC363E" w:rsidRPr="00BE6554" w:rsidRDefault="00FC363E" w:rsidP="00FC363E">
            <w:pPr>
              <w:pStyle w:val="a6"/>
              <w:keepNext/>
              <w:ind w:left="0"/>
              <w:jc w:val="center"/>
              <w:rPr>
                <w:bCs/>
                <w:i/>
                <w:iCs/>
                <w:sz w:val="24"/>
                <w:szCs w:val="24"/>
              </w:rPr>
            </w:pPr>
            <w:r w:rsidRPr="00BE6554">
              <w:rPr>
                <w:bCs/>
                <w:i/>
                <w:iCs/>
                <w:sz w:val="24"/>
                <w:szCs w:val="24"/>
              </w:rPr>
              <w:t>10</w:t>
            </w:r>
          </w:p>
        </w:tc>
        <w:tc>
          <w:tcPr>
            <w:tcW w:w="1254" w:type="pct"/>
          </w:tcPr>
          <w:p w14:paraId="14673E69" w14:textId="6698804B" w:rsidR="00FC363E" w:rsidRPr="00BE6554" w:rsidRDefault="00FC363E" w:rsidP="00FC363E">
            <w:pPr>
              <w:pStyle w:val="a6"/>
              <w:keepNext/>
              <w:ind w:left="0"/>
              <w:jc w:val="center"/>
              <w:rPr>
                <w:bCs/>
                <w:i/>
                <w:iCs/>
                <w:sz w:val="24"/>
                <w:szCs w:val="24"/>
              </w:rPr>
            </w:pPr>
            <w:r w:rsidRPr="00BE6554">
              <w:rPr>
                <w:bCs/>
                <w:i/>
                <w:iCs/>
                <w:sz w:val="24"/>
                <w:szCs w:val="24"/>
              </w:rPr>
              <w:t>10</w:t>
            </w:r>
          </w:p>
        </w:tc>
      </w:tr>
      <w:tr w:rsidR="00FC363E" w:rsidRPr="005532E3" w14:paraId="4AF1BDE2" w14:textId="77777777" w:rsidTr="000D4BDE">
        <w:tc>
          <w:tcPr>
            <w:tcW w:w="2547" w:type="pct"/>
          </w:tcPr>
          <w:p w14:paraId="2B83D50D" w14:textId="77777777" w:rsidR="00FC363E" w:rsidRPr="00B60EFB" w:rsidRDefault="00FC363E" w:rsidP="00FC363E">
            <w:pPr>
              <w:rPr>
                <w:i/>
                <w:sz w:val="24"/>
                <w:szCs w:val="24"/>
              </w:rPr>
            </w:pPr>
            <w:r w:rsidRPr="00B60EFB">
              <w:rPr>
                <w:i/>
                <w:sz w:val="24"/>
                <w:szCs w:val="24"/>
              </w:rPr>
              <w:t xml:space="preserve">Семинары, практические занятия  </w:t>
            </w:r>
          </w:p>
        </w:tc>
        <w:tc>
          <w:tcPr>
            <w:tcW w:w="1199" w:type="pct"/>
          </w:tcPr>
          <w:p w14:paraId="7B910C11" w14:textId="0DB55740" w:rsidR="00FC363E" w:rsidRPr="00BE6554" w:rsidRDefault="00FC363E" w:rsidP="00FC363E">
            <w:pPr>
              <w:pStyle w:val="a6"/>
              <w:keepNext/>
              <w:ind w:left="0"/>
              <w:jc w:val="center"/>
              <w:rPr>
                <w:bCs/>
                <w:i/>
                <w:iCs/>
                <w:strike/>
                <w:sz w:val="24"/>
                <w:szCs w:val="24"/>
              </w:rPr>
            </w:pPr>
            <w:r w:rsidRPr="00BE6554">
              <w:rPr>
                <w:bCs/>
                <w:i/>
                <w:iCs/>
                <w:sz w:val="24"/>
                <w:szCs w:val="24"/>
              </w:rPr>
              <w:t xml:space="preserve">30 </w:t>
            </w:r>
          </w:p>
        </w:tc>
        <w:tc>
          <w:tcPr>
            <w:tcW w:w="1254" w:type="pct"/>
          </w:tcPr>
          <w:p w14:paraId="0688D8CC" w14:textId="2F3F8193" w:rsidR="00FC363E" w:rsidRPr="00BE6554" w:rsidRDefault="00FC363E" w:rsidP="00FC363E">
            <w:pPr>
              <w:pStyle w:val="a6"/>
              <w:keepNext/>
              <w:ind w:left="0"/>
              <w:jc w:val="center"/>
              <w:rPr>
                <w:bCs/>
                <w:i/>
                <w:iCs/>
                <w:strike/>
                <w:sz w:val="24"/>
                <w:szCs w:val="24"/>
              </w:rPr>
            </w:pPr>
            <w:r w:rsidRPr="00BE6554">
              <w:rPr>
                <w:bCs/>
                <w:i/>
                <w:iCs/>
                <w:sz w:val="24"/>
                <w:szCs w:val="24"/>
              </w:rPr>
              <w:t xml:space="preserve">30 </w:t>
            </w:r>
          </w:p>
        </w:tc>
      </w:tr>
      <w:tr w:rsidR="00FC363E" w:rsidRPr="005532E3" w14:paraId="3B3ACDA3" w14:textId="77777777" w:rsidTr="000D4BDE">
        <w:tc>
          <w:tcPr>
            <w:tcW w:w="2547" w:type="pct"/>
          </w:tcPr>
          <w:p w14:paraId="370E74A6" w14:textId="77777777" w:rsidR="00FC363E" w:rsidRPr="00EF3F85" w:rsidRDefault="00FC363E" w:rsidP="00FC363E">
            <w:pPr>
              <w:rPr>
                <w:b/>
                <w:i/>
                <w:sz w:val="24"/>
                <w:szCs w:val="24"/>
              </w:rPr>
            </w:pPr>
            <w:r w:rsidRPr="00EF3F85">
              <w:rPr>
                <w:b/>
                <w:i/>
                <w:sz w:val="24"/>
                <w:szCs w:val="24"/>
              </w:rPr>
              <w:t>Самостоятельная работа</w:t>
            </w:r>
          </w:p>
        </w:tc>
        <w:tc>
          <w:tcPr>
            <w:tcW w:w="1199" w:type="pct"/>
          </w:tcPr>
          <w:p w14:paraId="409DCD36" w14:textId="3B31329C" w:rsidR="00FC363E" w:rsidRPr="00107F33" w:rsidRDefault="00FC363E" w:rsidP="00FC363E">
            <w:pPr>
              <w:pStyle w:val="a6"/>
              <w:keepNext/>
              <w:ind w:left="0"/>
              <w:jc w:val="center"/>
              <w:rPr>
                <w:b/>
                <w:bCs/>
                <w:i/>
                <w:iCs/>
                <w:sz w:val="24"/>
                <w:szCs w:val="24"/>
              </w:rPr>
            </w:pPr>
            <w:r w:rsidRPr="00107F33">
              <w:rPr>
                <w:b/>
                <w:bCs/>
                <w:i/>
                <w:iCs/>
                <w:sz w:val="24"/>
                <w:szCs w:val="24"/>
              </w:rPr>
              <w:t>140</w:t>
            </w:r>
          </w:p>
        </w:tc>
        <w:tc>
          <w:tcPr>
            <w:tcW w:w="1254" w:type="pct"/>
          </w:tcPr>
          <w:p w14:paraId="00D66058" w14:textId="59CED568" w:rsidR="00FC363E" w:rsidRPr="00107F33" w:rsidRDefault="00FC363E" w:rsidP="00FC363E">
            <w:pPr>
              <w:pStyle w:val="a6"/>
              <w:keepNext/>
              <w:ind w:left="0"/>
              <w:jc w:val="center"/>
              <w:rPr>
                <w:b/>
                <w:i/>
                <w:strike/>
                <w:sz w:val="24"/>
                <w:szCs w:val="24"/>
              </w:rPr>
            </w:pPr>
            <w:r w:rsidRPr="00107F33">
              <w:rPr>
                <w:b/>
                <w:bCs/>
                <w:i/>
                <w:iCs/>
                <w:sz w:val="24"/>
                <w:szCs w:val="24"/>
              </w:rPr>
              <w:t>140</w:t>
            </w:r>
          </w:p>
        </w:tc>
      </w:tr>
      <w:tr w:rsidR="00FC363E" w:rsidRPr="005532E3" w14:paraId="64B87039" w14:textId="77777777" w:rsidTr="000D4BDE">
        <w:tc>
          <w:tcPr>
            <w:tcW w:w="2547" w:type="pct"/>
          </w:tcPr>
          <w:p w14:paraId="59EFAC7F" w14:textId="77777777" w:rsidR="00FC363E" w:rsidRPr="00B60EFB" w:rsidRDefault="00FC363E" w:rsidP="00FC363E">
            <w:pPr>
              <w:rPr>
                <w:sz w:val="24"/>
                <w:szCs w:val="24"/>
              </w:rPr>
            </w:pPr>
            <w:r w:rsidRPr="00B60EFB">
              <w:rPr>
                <w:sz w:val="24"/>
                <w:szCs w:val="24"/>
              </w:rPr>
              <w:t xml:space="preserve">Вид текущего контроля </w:t>
            </w:r>
          </w:p>
        </w:tc>
        <w:tc>
          <w:tcPr>
            <w:tcW w:w="1199" w:type="pct"/>
          </w:tcPr>
          <w:p w14:paraId="5AB977F9" w14:textId="77777777" w:rsidR="00FC363E" w:rsidRPr="00BE6554" w:rsidRDefault="00FC363E" w:rsidP="00FC363E">
            <w:pPr>
              <w:pStyle w:val="a6"/>
              <w:keepNext/>
              <w:ind w:left="0"/>
              <w:jc w:val="center"/>
              <w:rPr>
                <w:sz w:val="24"/>
                <w:szCs w:val="24"/>
              </w:rPr>
            </w:pPr>
            <w:r w:rsidRPr="00BE6554">
              <w:rPr>
                <w:sz w:val="24"/>
                <w:szCs w:val="24"/>
              </w:rPr>
              <w:t>Контрольная работа</w:t>
            </w:r>
          </w:p>
        </w:tc>
        <w:tc>
          <w:tcPr>
            <w:tcW w:w="1254" w:type="pct"/>
          </w:tcPr>
          <w:p w14:paraId="183C849E" w14:textId="51A15284" w:rsidR="00FC363E" w:rsidRPr="00BE6554" w:rsidRDefault="00FC363E" w:rsidP="00FC363E">
            <w:pPr>
              <w:pStyle w:val="a6"/>
              <w:keepNext/>
              <w:ind w:left="0"/>
              <w:jc w:val="center"/>
              <w:rPr>
                <w:b/>
                <w:i/>
                <w:sz w:val="24"/>
                <w:szCs w:val="24"/>
              </w:rPr>
            </w:pPr>
            <w:r w:rsidRPr="00BE6554">
              <w:rPr>
                <w:sz w:val="24"/>
                <w:szCs w:val="24"/>
              </w:rPr>
              <w:t>Контрольная работа</w:t>
            </w:r>
          </w:p>
        </w:tc>
      </w:tr>
      <w:tr w:rsidR="00FC363E" w:rsidRPr="005532E3" w14:paraId="4A089442" w14:textId="77777777" w:rsidTr="000D4BDE">
        <w:trPr>
          <w:trHeight w:val="144"/>
        </w:trPr>
        <w:tc>
          <w:tcPr>
            <w:tcW w:w="2547" w:type="pct"/>
          </w:tcPr>
          <w:p w14:paraId="12B617D9" w14:textId="77777777" w:rsidR="00FC363E" w:rsidRPr="00B60EFB" w:rsidRDefault="00FC363E" w:rsidP="00FC363E">
            <w:pPr>
              <w:rPr>
                <w:sz w:val="24"/>
                <w:szCs w:val="24"/>
              </w:rPr>
            </w:pPr>
            <w:r w:rsidRPr="00B60EFB">
              <w:rPr>
                <w:sz w:val="24"/>
                <w:szCs w:val="24"/>
              </w:rPr>
              <w:t>Вид промежуточной аттестации</w:t>
            </w:r>
          </w:p>
        </w:tc>
        <w:tc>
          <w:tcPr>
            <w:tcW w:w="1199" w:type="pct"/>
          </w:tcPr>
          <w:p w14:paraId="78843DFB" w14:textId="026CECA8" w:rsidR="00FC363E" w:rsidRPr="00BE6554" w:rsidRDefault="00FC363E" w:rsidP="00FC363E">
            <w:pPr>
              <w:pStyle w:val="a6"/>
              <w:keepNext/>
              <w:ind w:left="0"/>
              <w:jc w:val="center"/>
              <w:rPr>
                <w:sz w:val="24"/>
                <w:szCs w:val="24"/>
              </w:rPr>
            </w:pPr>
            <w:r w:rsidRPr="00BE6554">
              <w:rPr>
                <w:sz w:val="24"/>
                <w:szCs w:val="24"/>
              </w:rPr>
              <w:t>Экзамен</w:t>
            </w:r>
          </w:p>
        </w:tc>
        <w:tc>
          <w:tcPr>
            <w:tcW w:w="1254" w:type="pct"/>
          </w:tcPr>
          <w:p w14:paraId="44674D2D" w14:textId="2D081D74" w:rsidR="00FC363E" w:rsidRPr="00BE6554" w:rsidRDefault="00FC363E" w:rsidP="00FC363E">
            <w:pPr>
              <w:pStyle w:val="a6"/>
              <w:keepNext/>
              <w:ind w:left="0"/>
              <w:jc w:val="center"/>
              <w:rPr>
                <w:b/>
                <w:i/>
                <w:sz w:val="24"/>
                <w:szCs w:val="24"/>
              </w:rPr>
            </w:pPr>
            <w:r w:rsidRPr="00BE6554">
              <w:rPr>
                <w:sz w:val="24"/>
                <w:szCs w:val="24"/>
              </w:rPr>
              <w:t>Экзамен</w:t>
            </w:r>
          </w:p>
        </w:tc>
      </w:tr>
    </w:tbl>
    <w:p w14:paraId="462C8ACF" w14:textId="77777777" w:rsidR="00FA62CC" w:rsidRPr="005532E3" w:rsidRDefault="00FA62CC" w:rsidP="00E1632C">
      <w:pPr>
        <w:jc w:val="both"/>
        <w:rPr>
          <w:b/>
          <w:bCs/>
          <w:szCs w:val="28"/>
        </w:rPr>
      </w:pPr>
    </w:p>
    <w:p w14:paraId="014CC446" w14:textId="71D389F3" w:rsidR="00FA62CC" w:rsidRDefault="00FA62CC" w:rsidP="00081DAA">
      <w:pPr>
        <w:pStyle w:val="1"/>
        <w:numPr>
          <w:ilvl w:val="0"/>
          <w:numId w:val="42"/>
        </w:numPr>
      </w:pPr>
      <w:bookmarkStart w:id="13" w:name="_Toc90828251"/>
      <w:bookmarkStart w:id="14" w:name="_Toc90833611"/>
      <w:bookmarkStart w:id="15" w:name="_Toc91027396"/>
      <w:r w:rsidRPr="00107F33">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Pr="006E033C">
        <w:t xml:space="preserve"> занятий</w:t>
      </w:r>
      <w:bookmarkEnd w:id="13"/>
      <w:bookmarkEnd w:id="14"/>
      <w:bookmarkEnd w:id="15"/>
    </w:p>
    <w:p w14:paraId="79125AB6" w14:textId="7283783A" w:rsidR="00FA62CC" w:rsidRPr="00176A64" w:rsidRDefault="00FA62CC" w:rsidP="00081DAA">
      <w:pPr>
        <w:pStyle w:val="2"/>
        <w:numPr>
          <w:ilvl w:val="1"/>
          <w:numId w:val="42"/>
        </w:numPr>
      </w:pPr>
      <w:bookmarkStart w:id="16" w:name="_Toc90828252"/>
      <w:bookmarkStart w:id="17" w:name="_Toc90833612"/>
      <w:bookmarkStart w:id="18" w:name="_Toc91027397"/>
      <w:r w:rsidRPr="00176A64">
        <w:t>Содержание дисциплины</w:t>
      </w:r>
      <w:bookmarkEnd w:id="16"/>
      <w:bookmarkEnd w:id="17"/>
      <w:bookmarkEnd w:id="18"/>
    </w:p>
    <w:p w14:paraId="502EFB8B" w14:textId="77777777" w:rsidR="00FA62CC" w:rsidRPr="00200E4C" w:rsidRDefault="00FA62CC" w:rsidP="00200E4C"/>
    <w:p w14:paraId="6506F87A" w14:textId="463CDB55" w:rsidR="00CF514A" w:rsidRPr="00176A64" w:rsidRDefault="00FA62CC" w:rsidP="00176A64">
      <w:pPr>
        <w:pStyle w:val="a6"/>
        <w:suppressAutoHyphens/>
        <w:spacing w:line="276" w:lineRule="auto"/>
        <w:ind w:left="360"/>
        <w:contextualSpacing/>
        <w:jc w:val="center"/>
        <w:rPr>
          <w:b/>
          <w:bCs/>
          <w:szCs w:val="28"/>
        </w:rPr>
      </w:pPr>
      <w:r w:rsidRPr="00EF3F85">
        <w:rPr>
          <w:b/>
          <w:bCs/>
          <w:szCs w:val="28"/>
        </w:rPr>
        <w:t xml:space="preserve">Тема1. </w:t>
      </w:r>
      <w:r w:rsidR="00ED3E44" w:rsidRPr="00ED3E44">
        <w:rPr>
          <w:b/>
          <w:bCs/>
          <w:szCs w:val="28"/>
        </w:rPr>
        <w:t>Основные понятия и термины визуализации данных</w:t>
      </w:r>
    </w:p>
    <w:p w14:paraId="7F35660A" w14:textId="45975C05" w:rsidR="00BE6554" w:rsidRPr="00176A64" w:rsidRDefault="00107F33" w:rsidP="00176A64">
      <w:pPr>
        <w:pStyle w:val="a6"/>
        <w:suppressAutoHyphens/>
        <w:spacing w:line="360" w:lineRule="auto"/>
        <w:ind w:left="284" w:hanging="282"/>
        <w:contextualSpacing/>
        <w:jc w:val="both"/>
        <w:rPr>
          <w:bCs/>
          <w:szCs w:val="28"/>
        </w:rPr>
      </w:pPr>
      <w:r>
        <w:rPr>
          <w:bCs/>
          <w:szCs w:val="28"/>
        </w:rPr>
        <w:t xml:space="preserve">                  </w:t>
      </w:r>
      <w:r w:rsidR="00034545" w:rsidRPr="00034545">
        <w:rPr>
          <w:bCs/>
          <w:szCs w:val="28"/>
        </w:rPr>
        <w:t>Определение и цели визуализации данных</w:t>
      </w:r>
      <w:r w:rsidR="00034545">
        <w:rPr>
          <w:bCs/>
          <w:szCs w:val="28"/>
        </w:rPr>
        <w:t xml:space="preserve">. </w:t>
      </w:r>
      <w:r w:rsidR="00034545" w:rsidRPr="00034545">
        <w:rPr>
          <w:bCs/>
          <w:szCs w:val="28"/>
        </w:rPr>
        <w:t>Основные принципы визуализации данных</w:t>
      </w:r>
      <w:r w:rsidR="00034545">
        <w:rPr>
          <w:bCs/>
          <w:szCs w:val="28"/>
        </w:rPr>
        <w:t xml:space="preserve">. </w:t>
      </w:r>
      <w:r w:rsidR="00034545" w:rsidRPr="00034545">
        <w:rPr>
          <w:bCs/>
          <w:szCs w:val="28"/>
        </w:rPr>
        <w:t>Роль визуализации данных в процессе принятия решений</w:t>
      </w:r>
      <w:r w:rsidR="00034545">
        <w:rPr>
          <w:bCs/>
          <w:szCs w:val="28"/>
        </w:rPr>
        <w:t xml:space="preserve">. </w:t>
      </w:r>
      <w:r w:rsidR="00034545" w:rsidRPr="00034545">
        <w:rPr>
          <w:bCs/>
          <w:szCs w:val="28"/>
        </w:rPr>
        <w:t>Визуальные атрибуты и их влияние на восприятие информации</w:t>
      </w:r>
      <w:r w:rsidR="00034545">
        <w:rPr>
          <w:bCs/>
          <w:szCs w:val="28"/>
        </w:rPr>
        <w:t xml:space="preserve">. </w:t>
      </w:r>
      <w:r w:rsidR="00034545" w:rsidRPr="00034545">
        <w:rPr>
          <w:bCs/>
          <w:szCs w:val="28"/>
        </w:rPr>
        <w:t>Типы диаграмм и графиков</w:t>
      </w:r>
      <w:r w:rsidR="00034545">
        <w:rPr>
          <w:bCs/>
          <w:szCs w:val="28"/>
        </w:rPr>
        <w:t xml:space="preserve">. </w:t>
      </w:r>
      <w:r w:rsidR="00034545" w:rsidRPr="00034545">
        <w:rPr>
          <w:bCs/>
          <w:szCs w:val="28"/>
        </w:rPr>
        <w:t>Основные методы представления данных</w:t>
      </w:r>
      <w:r w:rsidR="00034545">
        <w:rPr>
          <w:bCs/>
          <w:szCs w:val="28"/>
        </w:rPr>
        <w:t xml:space="preserve">. </w:t>
      </w:r>
      <w:r w:rsidR="00034545" w:rsidRPr="00034545">
        <w:rPr>
          <w:bCs/>
          <w:szCs w:val="28"/>
        </w:rPr>
        <w:t>Цветовые модели и их использование</w:t>
      </w:r>
      <w:r w:rsidR="00034545">
        <w:rPr>
          <w:bCs/>
          <w:szCs w:val="28"/>
        </w:rPr>
        <w:t xml:space="preserve">. </w:t>
      </w:r>
      <w:r w:rsidR="00034545" w:rsidRPr="00034545">
        <w:rPr>
          <w:bCs/>
          <w:szCs w:val="28"/>
        </w:rPr>
        <w:t>Принципы композиции и расположения элементов</w:t>
      </w:r>
      <w:r w:rsidR="00034545">
        <w:rPr>
          <w:bCs/>
          <w:szCs w:val="28"/>
        </w:rPr>
        <w:t xml:space="preserve">. </w:t>
      </w:r>
      <w:r w:rsidR="00034545" w:rsidRPr="00034545">
        <w:rPr>
          <w:bCs/>
          <w:szCs w:val="28"/>
        </w:rPr>
        <w:t xml:space="preserve"> Текстовая информация и ее оформление.</w:t>
      </w:r>
    </w:p>
    <w:p w14:paraId="67AA1334" w14:textId="77777777" w:rsidR="00176A64" w:rsidRDefault="00176A64" w:rsidP="00176A64">
      <w:pPr>
        <w:pStyle w:val="a6"/>
        <w:suppressAutoHyphens/>
        <w:spacing w:line="360" w:lineRule="auto"/>
        <w:ind w:left="360"/>
        <w:contextualSpacing/>
        <w:jc w:val="center"/>
        <w:rPr>
          <w:b/>
          <w:bCs/>
          <w:szCs w:val="28"/>
        </w:rPr>
      </w:pPr>
    </w:p>
    <w:p w14:paraId="0D194E28" w14:textId="15AEA2D9" w:rsidR="00176A64" w:rsidRDefault="00FA62CC" w:rsidP="00176A64">
      <w:pPr>
        <w:pStyle w:val="a6"/>
        <w:suppressAutoHyphens/>
        <w:spacing w:line="360" w:lineRule="auto"/>
        <w:ind w:left="360"/>
        <w:contextualSpacing/>
        <w:jc w:val="center"/>
        <w:rPr>
          <w:b/>
          <w:bCs/>
          <w:szCs w:val="28"/>
        </w:rPr>
      </w:pPr>
      <w:r w:rsidRPr="00EF3F85">
        <w:rPr>
          <w:b/>
          <w:bCs/>
          <w:szCs w:val="28"/>
        </w:rPr>
        <w:t xml:space="preserve">Тема </w:t>
      </w:r>
      <w:r>
        <w:rPr>
          <w:b/>
          <w:bCs/>
          <w:szCs w:val="28"/>
        </w:rPr>
        <w:t>2</w:t>
      </w:r>
      <w:r w:rsidRPr="00EF3F85">
        <w:rPr>
          <w:b/>
          <w:bCs/>
          <w:szCs w:val="28"/>
        </w:rPr>
        <w:t>.</w:t>
      </w:r>
      <w:r w:rsidR="00034545">
        <w:rPr>
          <w:b/>
          <w:bCs/>
          <w:szCs w:val="28"/>
        </w:rPr>
        <w:t xml:space="preserve"> Библиотеки</w:t>
      </w:r>
      <w:r w:rsidR="00034545" w:rsidRPr="00034545">
        <w:rPr>
          <w:b/>
          <w:bCs/>
          <w:szCs w:val="28"/>
        </w:rPr>
        <w:t xml:space="preserve"> визуализации данных</w:t>
      </w:r>
      <w:r w:rsidR="00034545">
        <w:rPr>
          <w:b/>
          <w:bCs/>
          <w:szCs w:val="28"/>
        </w:rPr>
        <w:t xml:space="preserve"> на языке </w:t>
      </w:r>
    </w:p>
    <w:p w14:paraId="3EC67A1A" w14:textId="7E333230" w:rsidR="00FA62CC" w:rsidRPr="00034545" w:rsidRDefault="00034545" w:rsidP="00176A64">
      <w:pPr>
        <w:pStyle w:val="a6"/>
        <w:suppressAutoHyphens/>
        <w:spacing w:line="360" w:lineRule="auto"/>
        <w:ind w:left="360"/>
        <w:contextualSpacing/>
        <w:jc w:val="center"/>
        <w:rPr>
          <w:b/>
          <w:bCs/>
          <w:szCs w:val="28"/>
        </w:rPr>
      </w:pPr>
      <w:r>
        <w:rPr>
          <w:b/>
          <w:bCs/>
          <w:szCs w:val="28"/>
        </w:rPr>
        <w:t xml:space="preserve">программирования </w:t>
      </w:r>
      <w:r>
        <w:rPr>
          <w:b/>
          <w:bCs/>
          <w:szCs w:val="28"/>
          <w:lang w:val="en-US"/>
        </w:rPr>
        <w:t>Python</w:t>
      </w:r>
    </w:p>
    <w:p w14:paraId="5BD55080" w14:textId="2F83B8DE" w:rsidR="00BE6554" w:rsidRDefault="00034545" w:rsidP="00107F33">
      <w:pPr>
        <w:pStyle w:val="a6"/>
        <w:suppressAutoHyphens/>
        <w:spacing w:line="360" w:lineRule="auto"/>
        <w:ind w:left="0" w:firstLine="709"/>
        <w:contextualSpacing/>
        <w:jc w:val="both"/>
        <w:rPr>
          <w:bCs/>
          <w:szCs w:val="28"/>
        </w:rPr>
      </w:pPr>
      <w:proofErr w:type="spellStart"/>
      <w:r w:rsidRPr="00034545">
        <w:rPr>
          <w:bCs/>
          <w:szCs w:val="28"/>
        </w:rPr>
        <w:t>Matplotlib</w:t>
      </w:r>
      <w:proofErr w:type="spellEnd"/>
      <w:r w:rsidRPr="00034545">
        <w:rPr>
          <w:bCs/>
          <w:szCs w:val="28"/>
        </w:rPr>
        <w:t xml:space="preserve"> –</w:t>
      </w:r>
      <w:r>
        <w:rPr>
          <w:bCs/>
          <w:szCs w:val="28"/>
        </w:rPr>
        <w:t xml:space="preserve"> </w:t>
      </w:r>
      <w:r w:rsidRPr="00034545">
        <w:rPr>
          <w:bCs/>
          <w:szCs w:val="28"/>
        </w:rPr>
        <w:t xml:space="preserve">комплексная библиотека для создания статических, анимированных и интерактивных визуализаций на </w:t>
      </w:r>
      <w:proofErr w:type="spellStart"/>
      <w:r w:rsidRPr="00034545">
        <w:rPr>
          <w:bCs/>
          <w:szCs w:val="28"/>
        </w:rPr>
        <w:t>Python</w:t>
      </w:r>
      <w:proofErr w:type="spellEnd"/>
      <w:r>
        <w:rPr>
          <w:bCs/>
          <w:szCs w:val="28"/>
        </w:rPr>
        <w:t>.</w:t>
      </w:r>
    </w:p>
    <w:p w14:paraId="6B57E34E" w14:textId="0BE287C3" w:rsidR="00034545" w:rsidRDefault="00034545" w:rsidP="00107F33">
      <w:pPr>
        <w:pStyle w:val="a6"/>
        <w:suppressAutoHyphens/>
        <w:spacing w:line="360" w:lineRule="auto"/>
        <w:ind w:left="0" w:firstLine="709"/>
        <w:contextualSpacing/>
        <w:jc w:val="both"/>
        <w:rPr>
          <w:bCs/>
          <w:szCs w:val="28"/>
        </w:rPr>
      </w:pPr>
      <w:proofErr w:type="spellStart"/>
      <w:r w:rsidRPr="00034545">
        <w:rPr>
          <w:bCs/>
          <w:szCs w:val="28"/>
        </w:rPr>
        <w:t>Seaborn</w:t>
      </w:r>
      <w:proofErr w:type="spellEnd"/>
      <w:r w:rsidRPr="00034545">
        <w:rPr>
          <w:bCs/>
          <w:szCs w:val="28"/>
        </w:rPr>
        <w:t xml:space="preserve"> – библиотека визуализации на </w:t>
      </w:r>
      <w:proofErr w:type="spellStart"/>
      <w:r w:rsidRPr="00034545">
        <w:rPr>
          <w:bCs/>
          <w:szCs w:val="28"/>
        </w:rPr>
        <w:t>Python</w:t>
      </w:r>
      <w:proofErr w:type="spellEnd"/>
      <w:r w:rsidRPr="00034545">
        <w:rPr>
          <w:bCs/>
          <w:szCs w:val="28"/>
        </w:rPr>
        <w:t xml:space="preserve">, основанная на </w:t>
      </w:r>
      <w:proofErr w:type="spellStart"/>
      <w:r w:rsidRPr="00034545">
        <w:rPr>
          <w:bCs/>
          <w:szCs w:val="28"/>
        </w:rPr>
        <w:t>matplotlib</w:t>
      </w:r>
      <w:proofErr w:type="spellEnd"/>
      <w:r>
        <w:rPr>
          <w:bCs/>
          <w:szCs w:val="28"/>
        </w:rPr>
        <w:t>.</w:t>
      </w:r>
    </w:p>
    <w:p w14:paraId="26253226" w14:textId="087F04A9" w:rsidR="00034545" w:rsidRDefault="00034545" w:rsidP="00107F33">
      <w:pPr>
        <w:pStyle w:val="a6"/>
        <w:suppressAutoHyphens/>
        <w:spacing w:line="360" w:lineRule="auto"/>
        <w:ind w:left="0" w:firstLine="709"/>
        <w:contextualSpacing/>
        <w:jc w:val="both"/>
        <w:rPr>
          <w:bCs/>
          <w:szCs w:val="28"/>
        </w:rPr>
      </w:pPr>
      <w:proofErr w:type="spellStart"/>
      <w:r w:rsidRPr="00034545">
        <w:rPr>
          <w:bCs/>
          <w:szCs w:val="28"/>
        </w:rPr>
        <w:t>Plotly</w:t>
      </w:r>
      <w:proofErr w:type="spellEnd"/>
      <w:r w:rsidRPr="00034545">
        <w:rPr>
          <w:bCs/>
          <w:szCs w:val="28"/>
        </w:rPr>
        <w:t xml:space="preserve"> – интерактивная библиотека построения графиков с открытым исходным </w:t>
      </w:r>
      <w:r w:rsidRPr="00034545">
        <w:rPr>
          <w:bCs/>
          <w:szCs w:val="28"/>
        </w:rPr>
        <w:lastRenderedPageBreak/>
        <w:t xml:space="preserve">кодом на основе браузера для </w:t>
      </w:r>
      <w:proofErr w:type="spellStart"/>
      <w:r w:rsidRPr="00034545">
        <w:rPr>
          <w:bCs/>
          <w:szCs w:val="28"/>
        </w:rPr>
        <w:t>Python</w:t>
      </w:r>
      <w:proofErr w:type="spellEnd"/>
      <w:r>
        <w:rPr>
          <w:bCs/>
          <w:szCs w:val="28"/>
        </w:rPr>
        <w:t>.</w:t>
      </w:r>
    </w:p>
    <w:p w14:paraId="0AAAE508" w14:textId="6835FDD2" w:rsidR="00034545" w:rsidRDefault="00034545" w:rsidP="00107F33">
      <w:pPr>
        <w:pStyle w:val="a6"/>
        <w:suppressAutoHyphens/>
        <w:spacing w:line="360" w:lineRule="auto"/>
        <w:ind w:left="0" w:firstLine="709"/>
        <w:contextualSpacing/>
        <w:jc w:val="both"/>
        <w:rPr>
          <w:bCs/>
          <w:szCs w:val="28"/>
        </w:rPr>
      </w:pPr>
      <w:r>
        <w:rPr>
          <w:bCs/>
          <w:szCs w:val="28"/>
          <w:lang w:val="en-US"/>
        </w:rPr>
        <w:t>F</w:t>
      </w:r>
      <w:proofErr w:type="spellStart"/>
      <w:r w:rsidRPr="00034545">
        <w:rPr>
          <w:bCs/>
          <w:szCs w:val="28"/>
        </w:rPr>
        <w:t>olium</w:t>
      </w:r>
      <w:proofErr w:type="spellEnd"/>
      <w:r w:rsidRPr="00034545">
        <w:rPr>
          <w:bCs/>
          <w:szCs w:val="28"/>
        </w:rPr>
        <w:t xml:space="preserve"> – интерактивная библиотека </w:t>
      </w:r>
      <w:r>
        <w:rPr>
          <w:bCs/>
          <w:szCs w:val="28"/>
        </w:rPr>
        <w:t>визуализации данных</w:t>
      </w:r>
      <w:r w:rsidRPr="00034545">
        <w:rPr>
          <w:bCs/>
          <w:szCs w:val="28"/>
        </w:rPr>
        <w:t xml:space="preserve"> в виде карты-листовки</w:t>
      </w:r>
      <w:r>
        <w:rPr>
          <w:bCs/>
          <w:szCs w:val="28"/>
        </w:rPr>
        <w:t>.</w:t>
      </w:r>
    </w:p>
    <w:p w14:paraId="7A574CF5" w14:textId="557C28CC" w:rsidR="00034545" w:rsidRDefault="00034545" w:rsidP="00107F33">
      <w:pPr>
        <w:pStyle w:val="a6"/>
        <w:suppressAutoHyphens/>
        <w:spacing w:line="360" w:lineRule="auto"/>
        <w:ind w:left="0" w:firstLine="709"/>
        <w:contextualSpacing/>
        <w:jc w:val="both"/>
        <w:rPr>
          <w:bCs/>
          <w:szCs w:val="28"/>
        </w:rPr>
      </w:pPr>
      <w:proofErr w:type="spellStart"/>
      <w:r w:rsidRPr="00034545">
        <w:rPr>
          <w:bCs/>
          <w:szCs w:val="28"/>
        </w:rPr>
        <w:t>VisPy</w:t>
      </w:r>
      <w:proofErr w:type="spellEnd"/>
      <w:r w:rsidRPr="00034545">
        <w:rPr>
          <w:bCs/>
          <w:szCs w:val="28"/>
        </w:rPr>
        <w:t xml:space="preserve"> –высокопроизводительная интерактивная библиотека визуализации 2D /3D данных</w:t>
      </w:r>
      <w:r>
        <w:rPr>
          <w:bCs/>
          <w:szCs w:val="28"/>
        </w:rPr>
        <w:t>.</w:t>
      </w:r>
    </w:p>
    <w:p w14:paraId="30F23311" w14:textId="7D0A166C" w:rsidR="00034545" w:rsidRPr="00176A64" w:rsidRDefault="00034545" w:rsidP="00176A64">
      <w:pPr>
        <w:pStyle w:val="a6"/>
        <w:suppressAutoHyphens/>
        <w:spacing w:line="360" w:lineRule="auto"/>
        <w:ind w:left="0" w:firstLine="709"/>
        <w:contextualSpacing/>
        <w:jc w:val="both"/>
        <w:rPr>
          <w:bCs/>
          <w:szCs w:val="28"/>
        </w:rPr>
      </w:pPr>
      <w:proofErr w:type="spellStart"/>
      <w:r w:rsidRPr="00034545">
        <w:rPr>
          <w:bCs/>
          <w:szCs w:val="28"/>
        </w:rPr>
        <w:t>Altair</w:t>
      </w:r>
      <w:proofErr w:type="spellEnd"/>
      <w:r w:rsidRPr="00034545">
        <w:rPr>
          <w:bCs/>
          <w:szCs w:val="28"/>
        </w:rPr>
        <w:t xml:space="preserve"> – библиотека статистической визуализации для </w:t>
      </w:r>
      <w:proofErr w:type="spellStart"/>
      <w:r w:rsidRPr="00034545">
        <w:rPr>
          <w:bCs/>
          <w:szCs w:val="28"/>
        </w:rPr>
        <w:t>Python</w:t>
      </w:r>
      <w:proofErr w:type="spellEnd"/>
      <w:r>
        <w:rPr>
          <w:bCs/>
          <w:szCs w:val="28"/>
        </w:rPr>
        <w:t>.</w:t>
      </w:r>
    </w:p>
    <w:p w14:paraId="2002AA2E" w14:textId="77777777" w:rsidR="00176A64" w:rsidRDefault="00176A64" w:rsidP="00176A64">
      <w:pPr>
        <w:pStyle w:val="a6"/>
        <w:suppressAutoHyphens/>
        <w:ind w:left="360"/>
        <w:contextualSpacing/>
        <w:jc w:val="center"/>
        <w:rPr>
          <w:b/>
          <w:bCs/>
          <w:szCs w:val="28"/>
        </w:rPr>
      </w:pPr>
    </w:p>
    <w:p w14:paraId="78023CD2" w14:textId="3C6C431B" w:rsidR="00107F33" w:rsidRDefault="00FA62CC" w:rsidP="00176A64">
      <w:pPr>
        <w:pStyle w:val="a6"/>
        <w:suppressAutoHyphens/>
        <w:ind w:left="360"/>
        <w:contextualSpacing/>
        <w:jc w:val="center"/>
        <w:rPr>
          <w:b/>
          <w:bCs/>
          <w:szCs w:val="28"/>
        </w:rPr>
      </w:pPr>
      <w:r w:rsidRPr="00EF3F85">
        <w:rPr>
          <w:b/>
          <w:bCs/>
          <w:szCs w:val="28"/>
        </w:rPr>
        <w:t xml:space="preserve">Тема </w:t>
      </w:r>
      <w:r w:rsidRPr="00580611">
        <w:rPr>
          <w:b/>
          <w:bCs/>
          <w:szCs w:val="28"/>
        </w:rPr>
        <w:t>3</w:t>
      </w:r>
      <w:r w:rsidRPr="00EF3F85">
        <w:rPr>
          <w:b/>
          <w:bCs/>
          <w:szCs w:val="28"/>
        </w:rPr>
        <w:t xml:space="preserve">. </w:t>
      </w:r>
      <w:r w:rsidR="00034545" w:rsidRPr="00034545">
        <w:rPr>
          <w:b/>
          <w:bCs/>
          <w:szCs w:val="28"/>
        </w:rPr>
        <w:t>Методы и приемы визуализации данных</w:t>
      </w:r>
    </w:p>
    <w:p w14:paraId="205725DF" w14:textId="77777777" w:rsidR="00176A64" w:rsidRPr="00176A64" w:rsidRDefault="00176A64" w:rsidP="00176A64">
      <w:pPr>
        <w:pStyle w:val="a6"/>
        <w:suppressAutoHyphens/>
        <w:ind w:left="360"/>
        <w:contextualSpacing/>
        <w:jc w:val="center"/>
        <w:rPr>
          <w:b/>
          <w:bCs/>
          <w:szCs w:val="28"/>
        </w:rPr>
      </w:pPr>
    </w:p>
    <w:p w14:paraId="20F1CA89" w14:textId="68FF0BDE" w:rsidR="00034545" w:rsidRPr="00107F33" w:rsidRDefault="00034545" w:rsidP="00176A64">
      <w:pPr>
        <w:pStyle w:val="a6"/>
        <w:suppressAutoHyphens/>
        <w:spacing w:line="360" w:lineRule="auto"/>
        <w:ind w:left="0" w:firstLine="709"/>
        <w:contextualSpacing/>
        <w:jc w:val="both"/>
        <w:rPr>
          <w:szCs w:val="28"/>
        </w:rPr>
      </w:pPr>
      <w:r w:rsidRPr="00034545">
        <w:rPr>
          <w:szCs w:val="28"/>
        </w:rPr>
        <w:t>Визуализация временных рядов</w:t>
      </w:r>
      <w:r w:rsidR="0001448B">
        <w:rPr>
          <w:szCs w:val="28"/>
        </w:rPr>
        <w:t xml:space="preserve">. </w:t>
      </w:r>
      <w:r w:rsidRPr="00034545">
        <w:rPr>
          <w:szCs w:val="28"/>
        </w:rPr>
        <w:t>Использование графов для визуализации связей</w:t>
      </w:r>
      <w:r w:rsidR="0001448B">
        <w:rPr>
          <w:szCs w:val="28"/>
        </w:rPr>
        <w:t xml:space="preserve">. </w:t>
      </w:r>
      <w:r w:rsidRPr="00034545">
        <w:rPr>
          <w:szCs w:val="28"/>
        </w:rPr>
        <w:t>Интерактивная визуализация и ее преимущества</w:t>
      </w:r>
      <w:r w:rsidR="0001448B">
        <w:rPr>
          <w:szCs w:val="28"/>
        </w:rPr>
        <w:t xml:space="preserve">. </w:t>
      </w:r>
      <w:r w:rsidR="0001448B" w:rsidRPr="0001448B">
        <w:rPr>
          <w:szCs w:val="28"/>
        </w:rPr>
        <w:t>Использование карт для визуализации данных</w:t>
      </w:r>
      <w:r w:rsidR="0001448B">
        <w:rPr>
          <w:szCs w:val="28"/>
        </w:rPr>
        <w:t xml:space="preserve">. </w:t>
      </w:r>
      <w:r w:rsidR="0001448B" w:rsidRPr="0001448B">
        <w:rPr>
          <w:szCs w:val="28"/>
        </w:rPr>
        <w:t>Географические информационные системы и их возможности</w:t>
      </w:r>
      <w:r w:rsidR="0001448B">
        <w:rPr>
          <w:szCs w:val="28"/>
        </w:rPr>
        <w:t xml:space="preserve">. </w:t>
      </w:r>
      <w:r w:rsidR="0001448B" w:rsidRPr="0001448B">
        <w:rPr>
          <w:szCs w:val="28"/>
        </w:rPr>
        <w:t>Визуализация многомерных пространств</w:t>
      </w:r>
      <w:r w:rsidR="0001448B">
        <w:rPr>
          <w:szCs w:val="28"/>
        </w:rPr>
        <w:t>.</w:t>
      </w:r>
    </w:p>
    <w:p w14:paraId="0134AABF" w14:textId="77777777" w:rsidR="00176A64" w:rsidRDefault="00176A64" w:rsidP="00176A64">
      <w:pPr>
        <w:pStyle w:val="a6"/>
        <w:suppressAutoHyphens/>
        <w:ind w:left="360"/>
        <w:contextualSpacing/>
        <w:jc w:val="center"/>
        <w:rPr>
          <w:b/>
          <w:szCs w:val="28"/>
        </w:rPr>
      </w:pPr>
    </w:p>
    <w:p w14:paraId="6912E9C7" w14:textId="0AB620EE" w:rsidR="00107F33" w:rsidRDefault="00FA62CC" w:rsidP="00176A64">
      <w:pPr>
        <w:pStyle w:val="a6"/>
        <w:suppressAutoHyphens/>
        <w:ind w:left="360"/>
        <w:contextualSpacing/>
        <w:jc w:val="center"/>
        <w:rPr>
          <w:b/>
          <w:szCs w:val="28"/>
        </w:rPr>
      </w:pPr>
      <w:r>
        <w:rPr>
          <w:b/>
          <w:szCs w:val="28"/>
        </w:rPr>
        <w:t>Тема 4.</w:t>
      </w:r>
      <w:r w:rsidR="0001448B">
        <w:rPr>
          <w:b/>
          <w:szCs w:val="28"/>
        </w:rPr>
        <w:t xml:space="preserve"> </w:t>
      </w:r>
      <w:r w:rsidR="0001448B" w:rsidRPr="0001448B">
        <w:rPr>
          <w:b/>
          <w:szCs w:val="28"/>
        </w:rPr>
        <w:t>Визуализация больших данных</w:t>
      </w:r>
    </w:p>
    <w:p w14:paraId="081A0C67" w14:textId="77777777" w:rsidR="00176A64" w:rsidRPr="00176A64" w:rsidRDefault="00176A64" w:rsidP="00176A64">
      <w:pPr>
        <w:pStyle w:val="a6"/>
        <w:suppressAutoHyphens/>
        <w:ind w:left="360"/>
        <w:contextualSpacing/>
        <w:jc w:val="center"/>
        <w:rPr>
          <w:b/>
          <w:szCs w:val="28"/>
        </w:rPr>
      </w:pPr>
    </w:p>
    <w:p w14:paraId="12C34E81" w14:textId="2E6077F7" w:rsidR="00FA62CC" w:rsidRDefault="00107F33" w:rsidP="00107F33">
      <w:pPr>
        <w:pStyle w:val="a6"/>
        <w:tabs>
          <w:tab w:val="left" w:pos="993"/>
        </w:tabs>
        <w:suppressAutoHyphens/>
        <w:spacing w:line="360" w:lineRule="auto"/>
        <w:ind w:left="426"/>
        <w:contextualSpacing/>
        <w:jc w:val="both"/>
        <w:rPr>
          <w:bCs/>
          <w:szCs w:val="28"/>
        </w:rPr>
      </w:pPr>
      <w:r>
        <w:rPr>
          <w:bCs/>
          <w:szCs w:val="28"/>
        </w:rPr>
        <w:t xml:space="preserve">         </w:t>
      </w:r>
      <w:r w:rsidR="0001448B" w:rsidRPr="0001448B">
        <w:rPr>
          <w:bCs/>
          <w:szCs w:val="28"/>
        </w:rPr>
        <w:t>Особенности визуализации больших объемов данных</w:t>
      </w:r>
      <w:r w:rsidR="0001448B">
        <w:rPr>
          <w:bCs/>
          <w:szCs w:val="28"/>
        </w:rPr>
        <w:t xml:space="preserve">. </w:t>
      </w:r>
      <w:r w:rsidR="0001448B" w:rsidRPr="0001448B">
        <w:rPr>
          <w:bCs/>
          <w:szCs w:val="28"/>
        </w:rPr>
        <w:t>Методы агрегации и фильтрации данных</w:t>
      </w:r>
      <w:r w:rsidR="0001448B">
        <w:rPr>
          <w:bCs/>
          <w:szCs w:val="28"/>
        </w:rPr>
        <w:t xml:space="preserve">. </w:t>
      </w:r>
      <w:r w:rsidR="0001448B" w:rsidRPr="0001448B">
        <w:rPr>
          <w:bCs/>
          <w:szCs w:val="28"/>
        </w:rPr>
        <w:t>Использование алгоритмов уменьшения размерности</w:t>
      </w:r>
    </w:p>
    <w:p w14:paraId="69A63E1A" w14:textId="16ABFA49" w:rsidR="00107F33" w:rsidRDefault="00107F33" w:rsidP="00176A64">
      <w:pPr>
        <w:suppressAutoHyphens/>
        <w:contextualSpacing/>
        <w:jc w:val="both"/>
        <w:rPr>
          <w:bCs/>
          <w:szCs w:val="28"/>
        </w:rPr>
      </w:pPr>
    </w:p>
    <w:p w14:paraId="16FA833C" w14:textId="52B40C80" w:rsidR="005F0574" w:rsidRDefault="00FA62CC" w:rsidP="00081DAA">
      <w:pPr>
        <w:pStyle w:val="2"/>
        <w:numPr>
          <w:ilvl w:val="1"/>
          <w:numId w:val="42"/>
        </w:numPr>
      </w:pPr>
      <w:bookmarkStart w:id="19" w:name="_Toc90828253"/>
      <w:bookmarkStart w:id="20" w:name="_Toc90833613"/>
      <w:bookmarkStart w:id="21" w:name="_Toc91027398"/>
      <w:proofErr w:type="spellStart"/>
      <w:r w:rsidRPr="005532E3">
        <w:t>Учебно</w:t>
      </w:r>
      <w:proofErr w:type="spellEnd"/>
      <w:r w:rsidRPr="005532E3">
        <w:t xml:space="preserve"> – тематический план</w:t>
      </w:r>
      <w:bookmarkStart w:id="22" w:name="_Toc90828254"/>
      <w:bookmarkStart w:id="23" w:name="_Toc90833614"/>
      <w:bookmarkStart w:id="24" w:name="_Toc91027399"/>
      <w:bookmarkEnd w:id="19"/>
      <w:bookmarkEnd w:id="20"/>
      <w:bookmarkEnd w:id="21"/>
    </w:p>
    <w:p w14:paraId="618D9EAC" w14:textId="77777777" w:rsidR="00176A64" w:rsidRPr="00176A64" w:rsidRDefault="00176A64" w:rsidP="00176A64"/>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1"/>
        <w:gridCol w:w="1931"/>
        <w:gridCol w:w="994"/>
        <w:gridCol w:w="994"/>
        <w:gridCol w:w="994"/>
        <w:gridCol w:w="1701"/>
        <w:gridCol w:w="1418"/>
        <w:gridCol w:w="1982"/>
      </w:tblGrid>
      <w:tr w:rsidR="005F0574" w:rsidRPr="005F0574" w14:paraId="76171D00" w14:textId="77777777" w:rsidTr="00107F33">
        <w:tc>
          <w:tcPr>
            <w:tcW w:w="225" w:type="pct"/>
            <w:vMerge w:val="restart"/>
          </w:tcPr>
          <w:p w14:paraId="64FCB338" w14:textId="0B023D7C" w:rsidR="005F0574" w:rsidRPr="005F0574" w:rsidRDefault="005F0574" w:rsidP="00107F33">
            <w:pPr>
              <w:tabs>
                <w:tab w:val="right" w:pos="851"/>
              </w:tabs>
              <w:ind w:firstLine="709"/>
              <w:jc w:val="both"/>
              <w:rPr>
                <w:sz w:val="24"/>
                <w:szCs w:val="24"/>
              </w:rPr>
            </w:pPr>
            <w:r w:rsidRPr="005F0574">
              <w:rPr>
                <w:sz w:val="24"/>
                <w:szCs w:val="24"/>
              </w:rPr>
              <w:t>№</w:t>
            </w:r>
            <w:r w:rsidR="00107F33">
              <w:rPr>
                <w:sz w:val="24"/>
                <w:szCs w:val="24"/>
              </w:rPr>
              <w:t>№</w:t>
            </w:r>
            <w:r w:rsidRPr="005F0574">
              <w:rPr>
                <w:sz w:val="24"/>
                <w:szCs w:val="24"/>
              </w:rPr>
              <w:t>п/п</w:t>
            </w:r>
          </w:p>
        </w:tc>
        <w:tc>
          <w:tcPr>
            <w:tcW w:w="921" w:type="pct"/>
            <w:vMerge w:val="restart"/>
          </w:tcPr>
          <w:p w14:paraId="4D74628E" w14:textId="77777777" w:rsidR="005F0574" w:rsidRPr="005F0574" w:rsidRDefault="005F0574" w:rsidP="005B5A43">
            <w:pPr>
              <w:tabs>
                <w:tab w:val="right" w:pos="851"/>
              </w:tabs>
              <w:rPr>
                <w:sz w:val="24"/>
                <w:szCs w:val="24"/>
              </w:rPr>
            </w:pPr>
            <w:r w:rsidRPr="005F0574">
              <w:rPr>
                <w:b/>
                <w:sz w:val="24"/>
                <w:szCs w:val="24"/>
              </w:rPr>
              <w:t>Наименование тем (разделов) дисциплины</w:t>
            </w:r>
          </w:p>
        </w:tc>
        <w:tc>
          <w:tcPr>
            <w:tcW w:w="2909" w:type="pct"/>
            <w:gridSpan w:val="5"/>
          </w:tcPr>
          <w:p w14:paraId="04F5BB0E" w14:textId="27063529" w:rsidR="005F0574" w:rsidRPr="005F0574" w:rsidRDefault="00107F33" w:rsidP="005B5A43">
            <w:pPr>
              <w:tabs>
                <w:tab w:val="right" w:pos="851"/>
              </w:tabs>
              <w:ind w:firstLine="709"/>
              <w:jc w:val="both"/>
              <w:rPr>
                <w:b/>
                <w:sz w:val="24"/>
                <w:szCs w:val="24"/>
              </w:rPr>
            </w:pPr>
            <w:r>
              <w:rPr>
                <w:b/>
                <w:sz w:val="24"/>
                <w:szCs w:val="24"/>
              </w:rPr>
              <w:t xml:space="preserve">                </w:t>
            </w:r>
            <w:r w:rsidR="005F0574" w:rsidRPr="005F0574">
              <w:rPr>
                <w:b/>
                <w:sz w:val="24"/>
                <w:szCs w:val="24"/>
              </w:rPr>
              <w:t>Трудоемкость в часах</w:t>
            </w:r>
          </w:p>
        </w:tc>
        <w:tc>
          <w:tcPr>
            <w:tcW w:w="945" w:type="pct"/>
            <w:vMerge w:val="restart"/>
          </w:tcPr>
          <w:p w14:paraId="6215B6EA" w14:textId="77777777" w:rsidR="005F0574" w:rsidRPr="005F0574" w:rsidRDefault="005F0574" w:rsidP="005B5A43">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018EACCD" w14:textId="77777777" w:rsidTr="00107F33">
        <w:tc>
          <w:tcPr>
            <w:tcW w:w="225" w:type="pct"/>
            <w:vMerge/>
          </w:tcPr>
          <w:p w14:paraId="6FC07BB6" w14:textId="77777777" w:rsidR="005F0574" w:rsidRPr="005F0574" w:rsidRDefault="005F0574" w:rsidP="005B5A43">
            <w:pPr>
              <w:tabs>
                <w:tab w:val="right" w:pos="851"/>
              </w:tabs>
              <w:ind w:firstLine="709"/>
              <w:jc w:val="both"/>
              <w:rPr>
                <w:sz w:val="24"/>
                <w:szCs w:val="24"/>
              </w:rPr>
            </w:pPr>
          </w:p>
        </w:tc>
        <w:tc>
          <w:tcPr>
            <w:tcW w:w="921" w:type="pct"/>
            <w:vMerge/>
          </w:tcPr>
          <w:p w14:paraId="4656F8EA" w14:textId="77777777" w:rsidR="005F0574" w:rsidRPr="005F0574" w:rsidRDefault="005F0574" w:rsidP="005B5A43">
            <w:pPr>
              <w:tabs>
                <w:tab w:val="right" w:pos="851"/>
              </w:tabs>
              <w:ind w:firstLine="709"/>
              <w:jc w:val="both"/>
              <w:rPr>
                <w:sz w:val="24"/>
                <w:szCs w:val="24"/>
              </w:rPr>
            </w:pPr>
          </w:p>
        </w:tc>
        <w:tc>
          <w:tcPr>
            <w:tcW w:w="474" w:type="pct"/>
            <w:vMerge w:val="restart"/>
          </w:tcPr>
          <w:p w14:paraId="11981655" w14:textId="77777777" w:rsidR="005F0574" w:rsidRPr="005F0574" w:rsidRDefault="005F0574" w:rsidP="005B5A43">
            <w:pPr>
              <w:tabs>
                <w:tab w:val="right" w:pos="851"/>
              </w:tabs>
              <w:jc w:val="both"/>
              <w:rPr>
                <w:b/>
                <w:sz w:val="24"/>
                <w:szCs w:val="24"/>
              </w:rPr>
            </w:pPr>
            <w:r w:rsidRPr="005F0574">
              <w:rPr>
                <w:b/>
                <w:sz w:val="24"/>
                <w:szCs w:val="24"/>
              </w:rPr>
              <w:t>Всего</w:t>
            </w:r>
          </w:p>
        </w:tc>
        <w:tc>
          <w:tcPr>
            <w:tcW w:w="1759" w:type="pct"/>
            <w:gridSpan w:val="3"/>
          </w:tcPr>
          <w:p w14:paraId="129D6EE2" w14:textId="6828B584" w:rsidR="005F0574" w:rsidRPr="005F0574" w:rsidRDefault="005F0574" w:rsidP="005B5A43">
            <w:pPr>
              <w:tabs>
                <w:tab w:val="right" w:pos="851"/>
              </w:tabs>
              <w:ind w:firstLine="709"/>
              <w:jc w:val="both"/>
              <w:rPr>
                <w:b/>
                <w:sz w:val="24"/>
                <w:szCs w:val="24"/>
              </w:rPr>
            </w:pPr>
            <w:r w:rsidRPr="005F0574">
              <w:rPr>
                <w:b/>
                <w:sz w:val="24"/>
                <w:szCs w:val="24"/>
              </w:rPr>
              <w:t>Контактная работа - Аудиторная работа</w:t>
            </w:r>
            <w:r w:rsidR="00107F33">
              <w:rPr>
                <w:b/>
                <w:sz w:val="24"/>
                <w:szCs w:val="24"/>
              </w:rPr>
              <w:t>*</w:t>
            </w:r>
          </w:p>
        </w:tc>
        <w:tc>
          <w:tcPr>
            <w:tcW w:w="676" w:type="pct"/>
            <w:vMerge w:val="restart"/>
          </w:tcPr>
          <w:p w14:paraId="3CB389D3" w14:textId="77777777" w:rsidR="005F0574" w:rsidRPr="005F0574" w:rsidRDefault="005F0574" w:rsidP="005B5A43">
            <w:pPr>
              <w:tabs>
                <w:tab w:val="right" w:pos="851"/>
              </w:tabs>
              <w:jc w:val="center"/>
              <w:rPr>
                <w:sz w:val="24"/>
                <w:szCs w:val="24"/>
              </w:rPr>
            </w:pPr>
            <w:r w:rsidRPr="005F0574">
              <w:rPr>
                <w:b/>
                <w:sz w:val="24"/>
                <w:szCs w:val="24"/>
              </w:rPr>
              <w:t>Самостоятельная работа</w:t>
            </w:r>
          </w:p>
        </w:tc>
        <w:tc>
          <w:tcPr>
            <w:tcW w:w="945" w:type="pct"/>
            <w:vMerge/>
          </w:tcPr>
          <w:p w14:paraId="4EBB468F" w14:textId="77777777" w:rsidR="005F0574" w:rsidRPr="005F0574" w:rsidRDefault="005F0574" w:rsidP="005B5A43">
            <w:pPr>
              <w:tabs>
                <w:tab w:val="right" w:pos="851"/>
              </w:tabs>
              <w:jc w:val="both"/>
              <w:rPr>
                <w:sz w:val="24"/>
                <w:szCs w:val="24"/>
              </w:rPr>
            </w:pPr>
          </w:p>
        </w:tc>
      </w:tr>
      <w:tr w:rsidR="005F0574" w:rsidRPr="005F0574" w14:paraId="3DD6437C" w14:textId="77777777" w:rsidTr="00107F33">
        <w:tc>
          <w:tcPr>
            <w:tcW w:w="225" w:type="pct"/>
            <w:vMerge/>
          </w:tcPr>
          <w:p w14:paraId="5987E793" w14:textId="77777777" w:rsidR="005F0574" w:rsidRPr="005F0574" w:rsidRDefault="005F0574" w:rsidP="005B5A43">
            <w:pPr>
              <w:tabs>
                <w:tab w:val="right" w:pos="851"/>
              </w:tabs>
              <w:ind w:firstLine="709"/>
              <w:jc w:val="both"/>
              <w:rPr>
                <w:sz w:val="24"/>
                <w:szCs w:val="24"/>
              </w:rPr>
            </w:pPr>
          </w:p>
        </w:tc>
        <w:tc>
          <w:tcPr>
            <w:tcW w:w="921" w:type="pct"/>
            <w:vMerge/>
          </w:tcPr>
          <w:p w14:paraId="4DCBC799" w14:textId="77777777" w:rsidR="005F0574" w:rsidRPr="005F0574" w:rsidRDefault="005F0574" w:rsidP="005B5A43">
            <w:pPr>
              <w:tabs>
                <w:tab w:val="right" w:pos="851"/>
              </w:tabs>
              <w:ind w:firstLine="709"/>
              <w:jc w:val="both"/>
              <w:rPr>
                <w:sz w:val="24"/>
                <w:szCs w:val="24"/>
              </w:rPr>
            </w:pPr>
          </w:p>
        </w:tc>
        <w:tc>
          <w:tcPr>
            <w:tcW w:w="474" w:type="pct"/>
            <w:vMerge/>
          </w:tcPr>
          <w:p w14:paraId="1DB50BAE" w14:textId="77777777" w:rsidR="005F0574" w:rsidRPr="005F0574" w:rsidRDefault="005F0574" w:rsidP="005B5A43">
            <w:pPr>
              <w:tabs>
                <w:tab w:val="right" w:pos="851"/>
              </w:tabs>
              <w:ind w:firstLine="709"/>
              <w:jc w:val="both"/>
              <w:rPr>
                <w:sz w:val="24"/>
                <w:szCs w:val="24"/>
              </w:rPr>
            </w:pPr>
          </w:p>
        </w:tc>
        <w:tc>
          <w:tcPr>
            <w:tcW w:w="474" w:type="pct"/>
          </w:tcPr>
          <w:p w14:paraId="458DD68C" w14:textId="77777777" w:rsidR="005F0574" w:rsidRPr="005F0574" w:rsidRDefault="005F0574" w:rsidP="005B5A43">
            <w:pPr>
              <w:tabs>
                <w:tab w:val="right" w:pos="851"/>
              </w:tabs>
              <w:jc w:val="both"/>
              <w:rPr>
                <w:sz w:val="24"/>
                <w:szCs w:val="24"/>
              </w:rPr>
            </w:pPr>
            <w:r w:rsidRPr="005F0574">
              <w:rPr>
                <w:sz w:val="24"/>
                <w:szCs w:val="24"/>
              </w:rPr>
              <w:t xml:space="preserve">Общая, в </w:t>
            </w:r>
            <w:proofErr w:type="spellStart"/>
            <w:r w:rsidRPr="005F0574">
              <w:rPr>
                <w:sz w:val="24"/>
                <w:szCs w:val="24"/>
              </w:rPr>
              <w:t>т.ч</w:t>
            </w:r>
            <w:proofErr w:type="spellEnd"/>
            <w:r w:rsidRPr="005F0574">
              <w:rPr>
                <w:sz w:val="24"/>
                <w:szCs w:val="24"/>
              </w:rPr>
              <w:t>.:</w:t>
            </w:r>
          </w:p>
        </w:tc>
        <w:tc>
          <w:tcPr>
            <w:tcW w:w="474" w:type="pct"/>
          </w:tcPr>
          <w:p w14:paraId="6D6C8582" w14:textId="77777777" w:rsidR="005F0574" w:rsidRPr="005F0574" w:rsidRDefault="005F0574" w:rsidP="005B5A43">
            <w:pPr>
              <w:tabs>
                <w:tab w:val="right" w:pos="851"/>
              </w:tabs>
              <w:jc w:val="both"/>
              <w:rPr>
                <w:sz w:val="24"/>
                <w:szCs w:val="24"/>
              </w:rPr>
            </w:pPr>
            <w:r w:rsidRPr="005F0574">
              <w:rPr>
                <w:sz w:val="24"/>
                <w:szCs w:val="24"/>
              </w:rPr>
              <w:t>Лекции</w:t>
            </w:r>
          </w:p>
        </w:tc>
        <w:tc>
          <w:tcPr>
            <w:tcW w:w="811" w:type="pct"/>
          </w:tcPr>
          <w:p w14:paraId="0AFF7D8E" w14:textId="77777777" w:rsidR="00107F33" w:rsidRDefault="005F0574" w:rsidP="0084463E">
            <w:pPr>
              <w:tabs>
                <w:tab w:val="right" w:pos="851"/>
              </w:tabs>
              <w:jc w:val="center"/>
              <w:rPr>
                <w:sz w:val="24"/>
                <w:szCs w:val="24"/>
              </w:rPr>
            </w:pPr>
            <w:r w:rsidRPr="005F0574">
              <w:rPr>
                <w:sz w:val="24"/>
                <w:szCs w:val="24"/>
              </w:rPr>
              <w:t>Семинары, практические</w:t>
            </w:r>
          </w:p>
          <w:p w14:paraId="0A8615D0" w14:textId="49FD06ED" w:rsidR="005F0574" w:rsidRPr="005F0574" w:rsidRDefault="003C18DA" w:rsidP="0084463E">
            <w:pPr>
              <w:tabs>
                <w:tab w:val="right" w:pos="851"/>
              </w:tabs>
              <w:jc w:val="center"/>
              <w:rPr>
                <w:sz w:val="24"/>
                <w:szCs w:val="24"/>
              </w:rPr>
            </w:pPr>
            <w:r>
              <w:rPr>
                <w:sz w:val="24"/>
                <w:szCs w:val="24"/>
              </w:rPr>
              <w:t> </w:t>
            </w:r>
            <w:r w:rsidR="005F0574" w:rsidRPr="005F0574">
              <w:rPr>
                <w:sz w:val="24"/>
                <w:szCs w:val="24"/>
              </w:rPr>
              <w:t>занятия</w:t>
            </w:r>
          </w:p>
        </w:tc>
        <w:tc>
          <w:tcPr>
            <w:tcW w:w="676" w:type="pct"/>
            <w:vMerge/>
          </w:tcPr>
          <w:p w14:paraId="54FF8D3A" w14:textId="77777777" w:rsidR="005F0574" w:rsidRPr="005F0574" w:rsidRDefault="005F0574" w:rsidP="005B5A43">
            <w:pPr>
              <w:tabs>
                <w:tab w:val="right" w:pos="851"/>
              </w:tabs>
              <w:ind w:firstLine="709"/>
              <w:jc w:val="both"/>
              <w:rPr>
                <w:sz w:val="24"/>
                <w:szCs w:val="24"/>
              </w:rPr>
            </w:pPr>
          </w:p>
        </w:tc>
        <w:tc>
          <w:tcPr>
            <w:tcW w:w="945" w:type="pct"/>
            <w:vMerge/>
          </w:tcPr>
          <w:p w14:paraId="6AD9BA8A" w14:textId="77777777" w:rsidR="005F0574" w:rsidRPr="005F0574" w:rsidRDefault="005F0574" w:rsidP="005B5A43">
            <w:pPr>
              <w:tabs>
                <w:tab w:val="right" w:pos="851"/>
              </w:tabs>
              <w:ind w:firstLine="709"/>
              <w:jc w:val="both"/>
              <w:rPr>
                <w:sz w:val="24"/>
                <w:szCs w:val="24"/>
              </w:rPr>
            </w:pPr>
          </w:p>
        </w:tc>
      </w:tr>
      <w:tr w:rsidR="005F0574" w:rsidRPr="005F0574" w14:paraId="245BC2F4" w14:textId="77777777" w:rsidTr="00107F33">
        <w:tc>
          <w:tcPr>
            <w:tcW w:w="225" w:type="pct"/>
          </w:tcPr>
          <w:p w14:paraId="5FE7AF8E" w14:textId="77777777" w:rsidR="005F0574" w:rsidRPr="005F0574" w:rsidRDefault="005F0574" w:rsidP="005B5A43">
            <w:pPr>
              <w:jc w:val="both"/>
              <w:rPr>
                <w:sz w:val="24"/>
                <w:szCs w:val="24"/>
              </w:rPr>
            </w:pPr>
            <w:r w:rsidRPr="005F0574">
              <w:rPr>
                <w:sz w:val="24"/>
                <w:szCs w:val="24"/>
              </w:rPr>
              <w:t>1</w:t>
            </w:r>
          </w:p>
        </w:tc>
        <w:tc>
          <w:tcPr>
            <w:tcW w:w="921" w:type="pct"/>
          </w:tcPr>
          <w:p w14:paraId="5646CDAD" w14:textId="508F94CA" w:rsidR="005F0574" w:rsidRPr="005F0574" w:rsidRDefault="0001448B" w:rsidP="005B5A43">
            <w:pPr>
              <w:rPr>
                <w:sz w:val="24"/>
                <w:szCs w:val="24"/>
              </w:rPr>
            </w:pPr>
            <w:r w:rsidRPr="0001448B">
              <w:rPr>
                <w:sz w:val="24"/>
                <w:szCs w:val="24"/>
              </w:rPr>
              <w:t>Основные понятия и термины визуализации данных</w:t>
            </w:r>
          </w:p>
        </w:tc>
        <w:tc>
          <w:tcPr>
            <w:tcW w:w="474" w:type="pct"/>
          </w:tcPr>
          <w:p w14:paraId="754D3FAF" w14:textId="3BE4147B" w:rsidR="005F0574" w:rsidRPr="00A537C1" w:rsidRDefault="003C18DA" w:rsidP="005B5A43">
            <w:pPr>
              <w:jc w:val="center"/>
              <w:rPr>
                <w:sz w:val="24"/>
                <w:szCs w:val="24"/>
              </w:rPr>
            </w:pPr>
            <w:r>
              <w:rPr>
                <w:sz w:val="24"/>
                <w:szCs w:val="24"/>
                <w:lang w:val="en-US"/>
              </w:rPr>
              <w:t>2</w:t>
            </w:r>
            <w:r w:rsidR="00A537C1">
              <w:rPr>
                <w:sz w:val="24"/>
                <w:szCs w:val="24"/>
              </w:rPr>
              <w:t>6</w:t>
            </w:r>
          </w:p>
        </w:tc>
        <w:tc>
          <w:tcPr>
            <w:tcW w:w="474" w:type="pct"/>
          </w:tcPr>
          <w:p w14:paraId="2F91149C" w14:textId="15CA3D51" w:rsidR="005F0574" w:rsidRPr="003C18DA" w:rsidRDefault="003C18DA" w:rsidP="005B5A43">
            <w:pPr>
              <w:jc w:val="center"/>
              <w:rPr>
                <w:sz w:val="24"/>
                <w:szCs w:val="24"/>
                <w:lang w:val="en-US"/>
              </w:rPr>
            </w:pPr>
            <w:r>
              <w:rPr>
                <w:sz w:val="24"/>
                <w:szCs w:val="24"/>
                <w:lang w:val="en-US"/>
              </w:rPr>
              <w:t>6</w:t>
            </w:r>
          </w:p>
        </w:tc>
        <w:tc>
          <w:tcPr>
            <w:tcW w:w="474" w:type="pct"/>
          </w:tcPr>
          <w:p w14:paraId="6BD07E35" w14:textId="542C31AE" w:rsidR="005F0574" w:rsidRPr="005F0574" w:rsidRDefault="003C18DA" w:rsidP="005B5A43">
            <w:pPr>
              <w:jc w:val="center"/>
              <w:rPr>
                <w:sz w:val="24"/>
                <w:szCs w:val="24"/>
              </w:rPr>
            </w:pPr>
            <w:r>
              <w:rPr>
                <w:sz w:val="24"/>
                <w:szCs w:val="24"/>
              </w:rPr>
              <w:t>2</w:t>
            </w:r>
          </w:p>
        </w:tc>
        <w:tc>
          <w:tcPr>
            <w:tcW w:w="811" w:type="pct"/>
          </w:tcPr>
          <w:p w14:paraId="3886B9C8" w14:textId="1B3639CF" w:rsidR="005F0574" w:rsidRPr="003C18DA" w:rsidRDefault="003C18DA" w:rsidP="005B5A43">
            <w:pPr>
              <w:jc w:val="center"/>
              <w:rPr>
                <w:sz w:val="24"/>
                <w:szCs w:val="24"/>
                <w:lang w:val="en-US"/>
              </w:rPr>
            </w:pPr>
            <w:r>
              <w:rPr>
                <w:sz w:val="24"/>
                <w:szCs w:val="24"/>
                <w:lang w:val="en-US"/>
              </w:rPr>
              <w:t>4</w:t>
            </w:r>
          </w:p>
        </w:tc>
        <w:tc>
          <w:tcPr>
            <w:tcW w:w="676" w:type="pct"/>
          </w:tcPr>
          <w:p w14:paraId="2391F152" w14:textId="4043D66F" w:rsidR="005F0574" w:rsidRPr="00421982" w:rsidRDefault="00421982" w:rsidP="005B5A43">
            <w:pPr>
              <w:jc w:val="center"/>
              <w:rPr>
                <w:sz w:val="24"/>
                <w:szCs w:val="24"/>
              </w:rPr>
            </w:pPr>
            <w:r>
              <w:rPr>
                <w:sz w:val="24"/>
                <w:szCs w:val="24"/>
              </w:rPr>
              <w:t>20</w:t>
            </w:r>
          </w:p>
        </w:tc>
        <w:tc>
          <w:tcPr>
            <w:tcW w:w="945" w:type="pct"/>
            <w:vAlign w:val="center"/>
          </w:tcPr>
          <w:p w14:paraId="30E38B17" w14:textId="77777777" w:rsidR="005F0574" w:rsidRPr="005F0574" w:rsidRDefault="005F0574" w:rsidP="005B5A43">
            <w:pPr>
              <w:jc w:val="both"/>
              <w:rPr>
                <w:sz w:val="24"/>
                <w:szCs w:val="24"/>
              </w:rPr>
            </w:pPr>
            <w:r w:rsidRPr="005F0574">
              <w:rPr>
                <w:sz w:val="24"/>
                <w:szCs w:val="24"/>
              </w:rPr>
              <w:t>Собеседования по домашним заданиям. Проверка заданий.</w:t>
            </w:r>
          </w:p>
        </w:tc>
      </w:tr>
      <w:tr w:rsidR="005F0574" w:rsidRPr="005F0574" w14:paraId="44DF1FF3" w14:textId="77777777" w:rsidTr="00107F33">
        <w:tc>
          <w:tcPr>
            <w:tcW w:w="225" w:type="pct"/>
          </w:tcPr>
          <w:p w14:paraId="6F52DD0F" w14:textId="77777777" w:rsidR="005F0574" w:rsidRPr="005F0574" w:rsidRDefault="005F0574" w:rsidP="005B5A43">
            <w:pPr>
              <w:jc w:val="both"/>
              <w:rPr>
                <w:sz w:val="24"/>
                <w:szCs w:val="24"/>
              </w:rPr>
            </w:pPr>
            <w:r w:rsidRPr="005F0574">
              <w:rPr>
                <w:sz w:val="24"/>
                <w:szCs w:val="24"/>
              </w:rPr>
              <w:t>2</w:t>
            </w:r>
          </w:p>
        </w:tc>
        <w:tc>
          <w:tcPr>
            <w:tcW w:w="921" w:type="pct"/>
          </w:tcPr>
          <w:p w14:paraId="58F78128" w14:textId="4470FDD0" w:rsidR="005F0574" w:rsidRPr="005F0574" w:rsidRDefault="0001448B" w:rsidP="005B5A43">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474" w:type="pct"/>
          </w:tcPr>
          <w:p w14:paraId="2A22CD59" w14:textId="711823E6" w:rsidR="005F0574" w:rsidRPr="00A537C1" w:rsidRDefault="00A537C1" w:rsidP="005B5A43">
            <w:pPr>
              <w:jc w:val="center"/>
              <w:rPr>
                <w:sz w:val="24"/>
                <w:szCs w:val="24"/>
              </w:rPr>
            </w:pPr>
            <w:r>
              <w:rPr>
                <w:sz w:val="24"/>
                <w:szCs w:val="24"/>
              </w:rPr>
              <w:t>50</w:t>
            </w:r>
          </w:p>
        </w:tc>
        <w:tc>
          <w:tcPr>
            <w:tcW w:w="474" w:type="pct"/>
          </w:tcPr>
          <w:p w14:paraId="142CA5CD" w14:textId="112AEE53" w:rsidR="005F0574" w:rsidRPr="003C18DA" w:rsidRDefault="003C18DA" w:rsidP="005B5A43">
            <w:pPr>
              <w:jc w:val="center"/>
              <w:rPr>
                <w:sz w:val="24"/>
                <w:szCs w:val="24"/>
                <w:lang w:val="en-US"/>
              </w:rPr>
            </w:pPr>
            <w:r>
              <w:rPr>
                <w:sz w:val="24"/>
                <w:szCs w:val="24"/>
                <w:lang w:val="en-US"/>
              </w:rPr>
              <w:t>10</w:t>
            </w:r>
          </w:p>
        </w:tc>
        <w:tc>
          <w:tcPr>
            <w:tcW w:w="474" w:type="pct"/>
          </w:tcPr>
          <w:p w14:paraId="0FE1747B" w14:textId="1697224F" w:rsidR="005F0574" w:rsidRPr="003C18DA" w:rsidRDefault="003C18DA" w:rsidP="005B5A43">
            <w:pPr>
              <w:jc w:val="center"/>
              <w:rPr>
                <w:sz w:val="24"/>
                <w:szCs w:val="24"/>
                <w:lang w:val="en-US"/>
              </w:rPr>
            </w:pPr>
            <w:r>
              <w:rPr>
                <w:sz w:val="24"/>
                <w:szCs w:val="24"/>
                <w:lang w:val="en-US"/>
              </w:rPr>
              <w:t>2</w:t>
            </w:r>
          </w:p>
        </w:tc>
        <w:tc>
          <w:tcPr>
            <w:tcW w:w="811" w:type="pct"/>
          </w:tcPr>
          <w:p w14:paraId="573E3F57" w14:textId="63A75288" w:rsidR="005F0574" w:rsidRPr="003C18DA" w:rsidRDefault="003C18DA" w:rsidP="005B5A43">
            <w:pPr>
              <w:jc w:val="center"/>
              <w:rPr>
                <w:sz w:val="24"/>
                <w:szCs w:val="24"/>
                <w:lang w:val="en-US"/>
              </w:rPr>
            </w:pPr>
            <w:r>
              <w:rPr>
                <w:sz w:val="24"/>
                <w:szCs w:val="24"/>
                <w:lang w:val="en-US"/>
              </w:rPr>
              <w:t>8</w:t>
            </w:r>
          </w:p>
        </w:tc>
        <w:tc>
          <w:tcPr>
            <w:tcW w:w="676" w:type="pct"/>
          </w:tcPr>
          <w:p w14:paraId="0A10D057" w14:textId="535C1600" w:rsidR="005F0574" w:rsidRPr="00421982" w:rsidRDefault="00421982" w:rsidP="005B5A43">
            <w:pPr>
              <w:jc w:val="center"/>
              <w:rPr>
                <w:sz w:val="24"/>
                <w:szCs w:val="24"/>
              </w:rPr>
            </w:pPr>
            <w:r>
              <w:rPr>
                <w:sz w:val="24"/>
                <w:szCs w:val="24"/>
              </w:rPr>
              <w:t>40</w:t>
            </w:r>
          </w:p>
        </w:tc>
        <w:tc>
          <w:tcPr>
            <w:tcW w:w="945" w:type="pct"/>
            <w:vAlign w:val="center"/>
          </w:tcPr>
          <w:p w14:paraId="6C8F1EFF" w14:textId="77777777" w:rsidR="005F0574" w:rsidRDefault="005F0574" w:rsidP="005B5A43">
            <w:pPr>
              <w:jc w:val="both"/>
              <w:rPr>
                <w:sz w:val="24"/>
                <w:szCs w:val="24"/>
              </w:rPr>
            </w:pPr>
            <w:r w:rsidRPr="005F0574">
              <w:rPr>
                <w:sz w:val="24"/>
                <w:szCs w:val="24"/>
              </w:rPr>
              <w:t>Собеседования по домашним заданиям. Проверка заданий.</w:t>
            </w:r>
          </w:p>
          <w:p w14:paraId="40B9301F" w14:textId="77777777" w:rsidR="00176A64" w:rsidRDefault="00176A64" w:rsidP="005B5A43">
            <w:pPr>
              <w:jc w:val="both"/>
              <w:rPr>
                <w:sz w:val="24"/>
                <w:szCs w:val="24"/>
              </w:rPr>
            </w:pPr>
          </w:p>
          <w:p w14:paraId="42154404" w14:textId="209CF6EA" w:rsidR="00176A64" w:rsidRPr="005F0574" w:rsidRDefault="00176A64" w:rsidP="005B5A43">
            <w:pPr>
              <w:jc w:val="both"/>
              <w:rPr>
                <w:sz w:val="24"/>
                <w:szCs w:val="24"/>
              </w:rPr>
            </w:pPr>
          </w:p>
        </w:tc>
      </w:tr>
      <w:tr w:rsidR="005F0574" w:rsidRPr="005F0574" w14:paraId="6FBDC5B4" w14:textId="77777777" w:rsidTr="00107F33">
        <w:tc>
          <w:tcPr>
            <w:tcW w:w="225" w:type="pct"/>
          </w:tcPr>
          <w:p w14:paraId="3ED98698" w14:textId="77777777" w:rsidR="005F0574" w:rsidRPr="005F0574" w:rsidRDefault="005F0574" w:rsidP="005B5A43">
            <w:pPr>
              <w:jc w:val="both"/>
              <w:rPr>
                <w:sz w:val="24"/>
                <w:szCs w:val="24"/>
              </w:rPr>
            </w:pPr>
            <w:r w:rsidRPr="005F0574">
              <w:rPr>
                <w:sz w:val="24"/>
                <w:szCs w:val="24"/>
              </w:rPr>
              <w:lastRenderedPageBreak/>
              <w:t>3</w:t>
            </w:r>
          </w:p>
        </w:tc>
        <w:tc>
          <w:tcPr>
            <w:tcW w:w="921" w:type="pct"/>
          </w:tcPr>
          <w:p w14:paraId="3A0D3C7A" w14:textId="17B4A331" w:rsidR="005F0574" w:rsidRPr="005F0574" w:rsidRDefault="0001448B" w:rsidP="005B5A43">
            <w:pPr>
              <w:rPr>
                <w:sz w:val="24"/>
                <w:szCs w:val="24"/>
              </w:rPr>
            </w:pPr>
            <w:r w:rsidRPr="0001448B">
              <w:rPr>
                <w:sz w:val="24"/>
                <w:szCs w:val="24"/>
              </w:rPr>
              <w:t>Методы и приемы визуализации данных</w:t>
            </w:r>
          </w:p>
        </w:tc>
        <w:tc>
          <w:tcPr>
            <w:tcW w:w="474" w:type="pct"/>
          </w:tcPr>
          <w:p w14:paraId="28D5E432" w14:textId="401A3FD7" w:rsidR="005F0574" w:rsidRPr="00A537C1" w:rsidRDefault="00A537C1" w:rsidP="005B5A43">
            <w:pPr>
              <w:jc w:val="center"/>
              <w:rPr>
                <w:sz w:val="24"/>
                <w:szCs w:val="24"/>
              </w:rPr>
            </w:pPr>
            <w:r>
              <w:rPr>
                <w:sz w:val="24"/>
                <w:szCs w:val="24"/>
              </w:rPr>
              <w:t>50</w:t>
            </w:r>
          </w:p>
        </w:tc>
        <w:tc>
          <w:tcPr>
            <w:tcW w:w="474" w:type="pct"/>
          </w:tcPr>
          <w:p w14:paraId="30A01DC5" w14:textId="6F7009CD" w:rsidR="005F0574" w:rsidRPr="003C18DA" w:rsidRDefault="003C18DA" w:rsidP="005B5A43">
            <w:pPr>
              <w:jc w:val="center"/>
              <w:rPr>
                <w:sz w:val="24"/>
                <w:szCs w:val="24"/>
                <w:lang w:val="en-US"/>
              </w:rPr>
            </w:pPr>
            <w:r>
              <w:rPr>
                <w:sz w:val="24"/>
                <w:szCs w:val="24"/>
                <w:lang w:val="en-US"/>
              </w:rPr>
              <w:t>10</w:t>
            </w:r>
          </w:p>
        </w:tc>
        <w:tc>
          <w:tcPr>
            <w:tcW w:w="474" w:type="pct"/>
          </w:tcPr>
          <w:p w14:paraId="09A2CC9C" w14:textId="3F0BED77" w:rsidR="005F0574" w:rsidRPr="003C18DA" w:rsidRDefault="003C18DA" w:rsidP="005B5A43">
            <w:pPr>
              <w:jc w:val="center"/>
              <w:rPr>
                <w:sz w:val="24"/>
                <w:szCs w:val="24"/>
                <w:lang w:val="en-US"/>
              </w:rPr>
            </w:pPr>
            <w:r>
              <w:rPr>
                <w:sz w:val="24"/>
                <w:szCs w:val="24"/>
                <w:lang w:val="en-US"/>
              </w:rPr>
              <w:t>2</w:t>
            </w:r>
          </w:p>
        </w:tc>
        <w:tc>
          <w:tcPr>
            <w:tcW w:w="811" w:type="pct"/>
          </w:tcPr>
          <w:p w14:paraId="45903F6F" w14:textId="4F37CE24" w:rsidR="005F0574" w:rsidRPr="003C18DA" w:rsidRDefault="003C18DA" w:rsidP="005B5A43">
            <w:pPr>
              <w:jc w:val="center"/>
              <w:rPr>
                <w:sz w:val="24"/>
                <w:szCs w:val="24"/>
                <w:lang w:val="en-US"/>
              </w:rPr>
            </w:pPr>
            <w:r>
              <w:rPr>
                <w:sz w:val="24"/>
                <w:szCs w:val="24"/>
                <w:lang w:val="en-US"/>
              </w:rPr>
              <w:t>8</w:t>
            </w:r>
          </w:p>
        </w:tc>
        <w:tc>
          <w:tcPr>
            <w:tcW w:w="676" w:type="pct"/>
          </w:tcPr>
          <w:p w14:paraId="49DE5918" w14:textId="0C2968ED" w:rsidR="005F0574" w:rsidRPr="00421982" w:rsidRDefault="00421982" w:rsidP="005B5A43">
            <w:pPr>
              <w:jc w:val="center"/>
              <w:rPr>
                <w:sz w:val="24"/>
                <w:szCs w:val="24"/>
              </w:rPr>
            </w:pPr>
            <w:r>
              <w:rPr>
                <w:sz w:val="24"/>
                <w:szCs w:val="24"/>
              </w:rPr>
              <w:t>40</w:t>
            </w:r>
          </w:p>
        </w:tc>
        <w:tc>
          <w:tcPr>
            <w:tcW w:w="945" w:type="pct"/>
            <w:vAlign w:val="center"/>
          </w:tcPr>
          <w:p w14:paraId="720CCA67" w14:textId="0A0D14BA" w:rsidR="00176A64" w:rsidRPr="005F0574" w:rsidRDefault="005F0574" w:rsidP="005B5A43">
            <w:pPr>
              <w:jc w:val="both"/>
              <w:rPr>
                <w:sz w:val="24"/>
                <w:szCs w:val="24"/>
              </w:rPr>
            </w:pPr>
            <w:r w:rsidRPr="005F0574">
              <w:rPr>
                <w:sz w:val="24"/>
                <w:szCs w:val="24"/>
              </w:rPr>
              <w:t>Собеседования по домашним заданиям. Проверка заданий.</w:t>
            </w:r>
          </w:p>
        </w:tc>
      </w:tr>
      <w:tr w:rsidR="005F0574" w:rsidRPr="005F0574" w14:paraId="21D1F9EE" w14:textId="77777777" w:rsidTr="00107F33">
        <w:tc>
          <w:tcPr>
            <w:tcW w:w="225" w:type="pct"/>
          </w:tcPr>
          <w:p w14:paraId="5E5686FF" w14:textId="77777777" w:rsidR="005F0574" w:rsidRPr="005F0574" w:rsidRDefault="005F0574" w:rsidP="005B5A43">
            <w:pPr>
              <w:jc w:val="both"/>
              <w:rPr>
                <w:sz w:val="24"/>
                <w:szCs w:val="24"/>
              </w:rPr>
            </w:pPr>
            <w:r w:rsidRPr="005F0574">
              <w:rPr>
                <w:sz w:val="24"/>
                <w:szCs w:val="24"/>
              </w:rPr>
              <w:t>4</w:t>
            </w:r>
          </w:p>
        </w:tc>
        <w:tc>
          <w:tcPr>
            <w:tcW w:w="921" w:type="pct"/>
          </w:tcPr>
          <w:p w14:paraId="3885C12D" w14:textId="7C83F4D9" w:rsidR="005F0574" w:rsidRPr="005F0574" w:rsidRDefault="0001448B" w:rsidP="005B5A43">
            <w:pPr>
              <w:rPr>
                <w:sz w:val="24"/>
                <w:szCs w:val="24"/>
              </w:rPr>
            </w:pPr>
            <w:r w:rsidRPr="0001448B">
              <w:rPr>
                <w:sz w:val="24"/>
                <w:szCs w:val="24"/>
              </w:rPr>
              <w:t>Визуализация больших данных</w:t>
            </w:r>
          </w:p>
        </w:tc>
        <w:tc>
          <w:tcPr>
            <w:tcW w:w="474" w:type="pct"/>
          </w:tcPr>
          <w:p w14:paraId="7E509B55" w14:textId="447F30B2" w:rsidR="005F0574" w:rsidRPr="00A537C1" w:rsidRDefault="00A537C1" w:rsidP="005B5A43">
            <w:pPr>
              <w:jc w:val="center"/>
              <w:rPr>
                <w:sz w:val="24"/>
                <w:szCs w:val="24"/>
              </w:rPr>
            </w:pPr>
            <w:r>
              <w:rPr>
                <w:sz w:val="24"/>
                <w:szCs w:val="24"/>
              </w:rPr>
              <w:t>54</w:t>
            </w:r>
          </w:p>
        </w:tc>
        <w:tc>
          <w:tcPr>
            <w:tcW w:w="474" w:type="pct"/>
          </w:tcPr>
          <w:p w14:paraId="756410B9" w14:textId="61AD21C5" w:rsidR="005F0574" w:rsidRPr="003C18DA" w:rsidRDefault="003C18DA" w:rsidP="005B5A43">
            <w:pPr>
              <w:jc w:val="center"/>
              <w:rPr>
                <w:sz w:val="24"/>
                <w:szCs w:val="24"/>
                <w:lang w:val="en-US"/>
              </w:rPr>
            </w:pPr>
            <w:r>
              <w:rPr>
                <w:sz w:val="24"/>
                <w:szCs w:val="24"/>
                <w:lang w:val="en-US"/>
              </w:rPr>
              <w:t>14</w:t>
            </w:r>
          </w:p>
        </w:tc>
        <w:tc>
          <w:tcPr>
            <w:tcW w:w="474" w:type="pct"/>
          </w:tcPr>
          <w:p w14:paraId="1AE28B5C" w14:textId="0C0DA711" w:rsidR="005F0574" w:rsidRPr="003C18DA" w:rsidRDefault="003C18DA" w:rsidP="005B5A43">
            <w:pPr>
              <w:jc w:val="center"/>
              <w:rPr>
                <w:sz w:val="24"/>
                <w:szCs w:val="24"/>
                <w:lang w:val="en-US"/>
              </w:rPr>
            </w:pPr>
            <w:r>
              <w:rPr>
                <w:sz w:val="24"/>
                <w:szCs w:val="24"/>
                <w:lang w:val="en-US"/>
              </w:rPr>
              <w:t>4</w:t>
            </w:r>
          </w:p>
        </w:tc>
        <w:tc>
          <w:tcPr>
            <w:tcW w:w="811" w:type="pct"/>
          </w:tcPr>
          <w:p w14:paraId="00090F88" w14:textId="04A4593F" w:rsidR="005F0574" w:rsidRPr="003C18DA" w:rsidRDefault="003C18DA" w:rsidP="005B5A43">
            <w:pPr>
              <w:jc w:val="center"/>
              <w:rPr>
                <w:sz w:val="24"/>
                <w:szCs w:val="24"/>
                <w:lang w:val="en-US"/>
              </w:rPr>
            </w:pPr>
            <w:r>
              <w:rPr>
                <w:sz w:val="24"/>
                <w:szCs w:val="24"/>
                <w:lang w:val="en-US"/>
              </w:rPr>
              <w:t>10</w:t>
            </w:r>
          </w:p>
        </w:tc>
        <w:tc>
          <w:tcPr>
            <w:tcW w:w="676" w:type="pct"/>
          </w:tcPr>
          <w:p w14:paraId="76A59657" w14:textId="5832D20F" w:rsidR="005F0574" w:rsidRPr="003C18DA" w:rsidRDefault="00421982" w:rsidP="005B5A43">
            <w:pPr>
              <w:jc w:val="center"/>
              <w:rPr>
                <w:sz w:val="24"/>
                <w:szCs w:val="24"/>
                <w:lang w:val="en-US"/>
              </w:rPr>
            </w:pPr>
            <w:r>
              <w:rPr>
                <w:sz w:val="24"/>
                <w:szCs w:val="24"/>
              </w:rPr>
              <w:t>4</w:t>
            </w:r>
            <w:r w:rsidR="003C18DA">
              <w:rPr>
                <w:sz w:val="24"/>
                <w:szCs w:val="24"/>
                <w:lang w:val="en-US"/>
              </w:rPr>
              <w:t>0</w:t>
            </w:r>
          </w:p>
        </w:tc>
        <w:tc>
          <w:tcPr>
            <w:tcW w:w="945" w:type="pct"/>
            <w:vAlign w:val="center"/>
          </w:tcPr>
          <w:p w14:paraId="498581D1" w14:textId="77777777" w:rsidR="005F0574" w:rsidRPr="005F0574" w:rsidRDefault="005F0574" w:rsidP="005B5A43">
            <w:pPr>
              <w:jc w:val="both"/>
              <w:rPr>
                <w:sz w:val="24"/>
                <w:szCs w:val="24"/>
              </w:rPr>
            </w:pPr>
            <w:r w:rsidRPr="005F0574">
              <w:rPr>
                <w:sz w:val="24"/>
                <w:szCs w:val="24"/>
              </w:rPr>
              <w:t>Собеседования по домашним заданиям. Проверка заданий.</w:t>
            </w:r>
          </w:p>
        </w:tc>
      </w:tr>
      <w:tr w:rsidR="005F0574" w:rsidRPr="005F0574" w14:paraId="67CB3249" w14:textId="77777777" w:rsidTr="00107F33">
        <w:trPr>
          <w:trHeight w:val="1218"/>
        </w:trPr>
        <w:tc>
          <w:tcPr>
            <w:tcW w:w="225" w:type="pct"/>
          </w:tcPr>
          <w:p w14:paraId="0F6DF27C" w14:textId="77777777" w:rsidR="005F0574" w:rsidRPr="005F0574" w:rsidRDefault="005F0574" w:rsidP="005B5A43">
            <w:pPr>
              <w:jc w:val="both"/>
              <w:rPr>
                <w:sz w:val="24"/>
                <w:szCs w:val="24"/>
              </w:rPr>
            </w:pPr>
          </w:p>
        </w:tc>
        <w:tc>
          <w:tcPr>
            <w:tcW w:w="921" w:type="pct"/>
          </w:tcPr>
          <w:p w14:paraId="07FC3C6B" w14:textId="77777777" w:rsidR="005F0574" w:rsidRPr="005F0574" w:rsidRDefault="005F0574" w:rsidP="005B5A43">
            <w:pPr>
              <w:tabs>
                <w:tab w:val="right" w:pos="851"/>
              </w:tabs>
              <w:rPr>
                <w:sz w:val="24"/>
                <w:szCs w:val="24"/>
              </w:rPr>
            </w:pPr>
            <w:r w:rsidRPr="005F0574">
              <w:rPr>
                <w:sz w:val="24"/>
                <w:szCs w:val="24"/>
              </w:rPr>
              <w:t xml:space="preserve">В целом по </w:t>
            </w:r>
          </w:p>
          <w:p w14:paraId="72A67F47" w14:textId="77777777" w:rsidR="005F0574" w:rsidRPr="005F0574" w:rsidRDefault="005F0574" w:rsidP="005B5A43">
            <w:pPr>
              <w:tabs>
                <w:tab w:val="right" w:pos="851"/>
              </w:tabs>
              <w:rPr>
                <w:sz w:val="24"/>
                <w:szCs w:val="24"/>
              </w:rPr>
            </w:pPr>
            <w:r w:rsidRPr="005F0574">
              <w:rPr>
                <w:sz w:val="24"/>
                <w:szCs w:val="24"/>
              </w:rPr>
              <w:t>дисциплине</w:t>
            </w:r>
          </w:p>
        </w:tc>
        <w:tc>
          <w:tcPr>
            <w:tcW w:w="474" w:type="pct"/>
          </w:tcPr>
          <w:p w14:paraId="786DBFA6" w14:textId="2A40C2FA" w:rsidR="005F0574" w:rsidRPr="00BE6554" w:rsidRDefault="005F0574" w:rsidP="005B5A43">
            <w:pPr>
              <w:jc w:val="center"/>
              <w:rPr>
                <w:sz w:val="24"/>
                <w:szCs w:val="24"/>
              </w:rPr>
            </w:pPr>
            <w:r w:rsidRPr="00BE6554">
              <w:rPr>
                <w:sz w:val="24"/>
                <w:szCs w:val="24"/>
              </w:rPr>
              <w:t>1</w:t>
            </w:r>
            <w:r w:rsidR="00421982" w:rsidRPr="00BE6554">
              <w:rPr>
                <w:sz w:val="24"/>
                <w:szCs w:val="24"/>
              </w:rPr>
              <w:t>80</w:t>
            </w:r>
          </w:p>
        </w:tc>
        <w:tc>
          <w:tcPr>
            <w:tcW w:w="474" w:type="pct"/>
          </w:tcPr>
          <w:p w14:paraId="255E430F" w14:textId="1B6E8CBB" w:rsidR="005F0574" w:rsidRPr="00BE6554" w:rsidRDefault="005F0574" w:rsidP="005B5A43">
            <w:pPr>
              <w:jc w:val="center"/>
              <w:rPr>
                <w:sz w:val="24"/>
                <w:szCs w:val="24"/>
              </w:rPr>
            </w:pPr>
            <w:r w:rsidRPr="00BE6554">
              <w:rPr>
                <w:sz w:val="24"/>
                <w:szCs w:val="24"/>
              </w:rPr>
              <w:t>40</w:t>
            </w:r>
          </w:p>
        </w:tc>
        <w:tc>
          <w:tcPr>
            <w:tcW w:w="474" w:type="pct"/>
          </w:tcPr>
          <w:p w14:paraId="2C3F64C0" w14:textId="3E7AB22F" w:rsidR="005F0574" w:rsidRPr="00BE6554" w:rsidRDefault="005F0574" w:rsidP="005B5A43">
            <w:pPr>
              <w:jc w:val="center"/>
              <w:rPr>
                <w:sz w:val="24"/>
                <w:szCs w:val="24"/>
              </w:rPr>
            </w:pPr>
            <w:r w:rsidRPr="00BE6554">
              <w:rPr>
                <w:sz w:val="24"/>
                <w:szCs w:val="24"/>
              </w:rPr>
              <w:t>10</w:t>
            </w:r>
          </w:p>
        </w:tc>
        <w:tc>
          <w:tcPr>
            <w:tcW w:w="811" w:type="pct"/>
          </w:tcPr>
          <w:p w14:paraId="1708EC79" w14:textId="60263902" w:rsidR="005F0574" w:rsidRPr="00BE6554" w:rsidRDefault="005F0574" w:rsidP="005B5A43">
            <w:pPr>
              <w:jc w:val="center"/>
              <w:rPr>
                <w:sz w:val="24"/>
                <w:szCs w:val="24"/>
              </w:rPr>
            </w:pPr>
            <w:r w:rsidRPr="00BE6554">
              <w:rPr>
                <w:sz w:val="24"/>
                <w:szCs w:val="24"/>
              </w:rPr>
              <w:t>30</w:t>
            </w:r>
          </w:p>
        </w:tc>
        <w:tc>
          <w:tcPr>
            <w:tcW w:w="676" w:type="pct"/>
          </w:tcPr>
          <w:p w14:paraId="4C64A5D0" w14:textId="0B5C7660" w:rsidR="00421982" w:rsidRPr="00BE6554" w:rsidRDefault="00421982" w:rsidP="005B5A43">
            <w:pPr>
              <w:jc w:val="center"/>
              <w:rPr>
                <w:sz w:val="24"/>
                <w:szCs w:val="24"/>
              </w:rPr>
            </w:pPr>
            <w:r w:rsidRPr="00BE6554">
              <w:rPr>
                <w:sz w:val="24"/>
                <w:szCs w:val="24"/>
              </w:rPr>
              <w:t>140</w:t>
            </w:r>
          </w:p>
        </w:tc>
        <w:tc>
          <w:tcPr>
            <w:tcW w:w="945" w:type="pct"/>
          </w:tcPr>
          <w:p w14:paraId="4C39FDD2" w14:textId="77777777" w:rsidR="005F0574" w:rsidRPr="005F0574" w:rsidRDefault="005F0574" w:rsidP="005B5A43">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37654BD9" w14:textId="77777777" w:rsidTr="00107F33">
        <w:tc>
          <w:tcPr>
            <w:tcW w:w="225" w:type="pct"/>
          </w:tcPr>
          <w:p w14:paraId="795501EB" w14:textId="77777777" w:rsidR="005F0574" w:rsidRPr="005F0574" w:rsidRDefault="005F0574" w:rsidP="005B5A43">
            <w:pPr>
              <w:jc w:val="both"/>
              <w:rPr>
                <w:sz w:val="24"/>
                <w:szCs w:val="24"/>
              </w:rPr>
            </w:pPr>
          </w:p>
        </w:tc>
        <w:tc>
          <w:tcPr>
            <w:tcW w:w="921" w:type="pct"/>
          </w:tcPr>
          <w:p w14:paraId="4D3787AF" w14:textId="77777777" w:rsidR="005F0574" w:rsidRPr="005F0574" w:rsidRDefault="005F0574" w:rsidP="005B5A43">
            <w:pPr>
              <w:tabs>
                <w:tab w:val="right" w:pos="851"/>
              </w:tabs>
              <w:jc w:val="both"/>
              <w:rPr>
                <w:sz w:val="24"/>
                <w:szCs w:val="24"/>
              </w:rPr>
            </w:pPr>
            <w:r w:rsidRPr="005F0574">
              <w:rPr>
                <w:sz w:val="24"/>
                <w:szCs w:val="24"/>
              </w:rPr>
              <w:t>Итого в %</w:t>
            </w:r>
          </w:p>
        </w:tc>
        <w:tc>
          <w:tcPr>
            <w:tcW w:w="474" w:type="pct"/>
          </w:tcPr>
          <w:p w14:paraId="665D3364" w14:textId="7A94D33C" w:rsidR="005F0574" w:rsidRPr="00BE6554" w:rsidRDefault="005F0574" w:rsidP="005B5A43">
            <w:pPr>
              <w:jc w:val="center"/>
              <w:rPr>
                <w:sz w:val="24"/>
                <w:szCs w:val="24"/>
              </w:rPr>
            </w:pPr>
          </w:p>
        </w:tc>
        <w:tc>
          <w:tcPr>
            <w:tcW w:w="474" w:type="pct"/>
          </w:tcPr>
          <w:p w14:paraId="208975F8" w14:textId="167F5F4B" w:rsidR="005F0574" w:rsidRPr="00BE6554" w:rsidRDefault="00A537C1" w:rsidP="005B5A43">
            <w:pPr>
              <w:jc w:val="center"/>
              <w:rPr>
                <w:sz w:val="24"/>
                <w:szCs w:val="24"/>
              </w:rPr>
            </w:pPr>
            <w:r w:rsidRPr="00BE6554">
              <w:rPr>
                <w:sz w:val="24"/>
                <w:szCs w:val="24"/>
              </w:rPr>
              <w:t>22</w:t>
            </w:r>
          </w:p>
        </w:tc>
        <w:tc>
          <w:tcPr>
            <w:tcW w:w="474" w:type="pct"/>
          </w:tcPr>
          <w:p w14:paraId="547F817C" w14:textId="2E3D9203" w:rsidR="005F0574" w:rsidRPr="00BE6554" w:rsidRDefault="00107F33" w:rsidP="005B5A43">
            <w:pPr>
              <w:jc w:val="center"/>
              <w:rPr>
                <w:sz w:val="24"/>
                <w:szCs w:val="24"/>
              </w:rPr>
            </w:pPr>
            <w:r>
              <w:rPr>
                <w:sz w:val="24"/>
                <w:szCs w:val="24"/>
              </w:rPr>
              <w:t>25</w:t>
            </w:r>
          </w:p>
        </w:tc>
        <w:tc>
          <w:tcPr>
            <w:tcW w:w="811" w:type="pct"/>
          </w:tcPr>
          <w:p w14:paraId="3A975C72" w14:textId="235645D9" w:rsidR="005F0574" w:rsidRPr="00BE6554" w:rsidRDefault="00107F33" w:rsidP="005B5A43">
            <w:pPr>
              <w:jc w:val="center"/>
              <w:rPr>
                <w:sz w:val="24"/>
                <w:szCs w:val="24"/>
              </w:rPr>
            </w:pPr>
            <w:r>
              <w:rPr>
                <w:sz w:val="24"/>
                <w:szCs w:val="24"/>
              </w:rPr>
              <w:t>75</w:t>
            </w:r>
          </w:p>
        </w:tc>
        <w:tc>
          <w:tcPr>
            <w:tcW w:w="676" w:type="pct"/>
          </w:tcPr>
          <w:p w14:paraId="5BC2588E" w14:textId="00DF76FF" w:rsidR="005F0574" w:rsidRPr="00BE6554" w:rsidRDefault="00A537C1" w:rsidP="005B5A43">
            <w:pPr>
              <w:jc w:val="center"/>
              <w:rPr>
                <w:sz w:val="24"/>
                <w:szCs w:val="24"/>
              </w:rPr>
            </w:pPr>
            <w:r w:rsidRPr="00BE6554">
              <w:rPr>
                <w:sz w:val="24"/>
                <w:szCs w:val="24"/>
              </w:rPr>
              <w:t>78</w:t>
            </w:r>
          </w:p>
        </w:tc>
        <w:tc>
          <w:tcPr>
            <w:tcW w:w="945" w:type="pct"/>
          </w:tcPr>
          <w:p w14:paraId="49CC22F1" w14:textId="77777777" w:rsidR="005F0574" w:rsidRPr="005F0574" w:rsidRDefault="005F0574" w:rsidP="005B5A43">
            <w:pPr>
              <w:tabs>
                <w:tab w:val="right" w:pos="851"/>
              </w:tabs>
              <w:ind w:firstLine="709"/>
              <w:jc w:val="both"/>
              <w:rPr>
                <w:sz w:val="24"/>
                <w:szCs w:val="24"/>
              </w:rPr>
            </w:pPr>
          </w:p>
        </w:tc>
      </w:tr>
    </w:tbl>
    <w:p w14:paraId="2C012183" w14:textId="77777777" w:rsidR="00176A64" w:rsidRDefault="00176A64" w:rsidP="00176A64">
      <w:pPr>
        <w:widowControl/>
        <w:suppressAutoHyphens/>
        <w:autoSpaceDE/>
        <w:autoSpaceDN/>
        <w:adjustRightInd/>
        <w:spacing w:line="360" w:lineRule="auto"/>
        <w:ind w:right="-50"/>
        <w:jc w:val="both"/>
        <w:rPr>
          <w:rFonts w:eastAsia="Calibri"/>
          <w:bCs/>
          <w:color w:val="000000"/>
          <w:szCs w:val="28"/>
        </w:rPr>
      </w:pPr>
    </w:p>
    <w:p w14:paraId="441B8492" w14:textId="3C052249" w:rsidR="005F0574" w:rsidRPr="00107F33" w:rsidRDefault="00107F33" w:rsidP="00176A64">
      <w:pPr>
        <w:widowControl/>
        <w:suppressAutoHyphens/>
        <w:autoSpaceDE/>
        <w:autoSpaceDN/>
        <w:adjustRightInd/>
        <w:spacing w:line="360" w:lineRule="auto"/>
        <w:ind w:right="-50"/>
        <w:jc w:val="both"/>
        <w:rPr>
          <w:rFonts w:eastAsia="Calibri"/>
          <w:bCs/>
          <w:color w:val="000000"/>
          <w:szCs w:val="28"/>
        </w:rPr>
      </w:pPr>
      <w:r w:rsidRPr="00BB2AFC">
        <w:rPr>
          <w:rFonts w:eastAsia="Calibri"/>
          <w:bCs/>
          <w:color w:val="000000"/>
          <w:szCs w:val="28"/>
        </w:rPr>
        <w:t xml:space="preserve">* </w:t>
      </w:r>
      <w:r w:rsidRPr="00107F33">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A39AC8B" w14:textId="1BF850D1" w:rsidR="00FA62CC" w:rsidRPr="00107F33" w:rsidRDefault="00FA62CC" w:rsidP="00081DAA">
      <w:pPr>
        <w:pStyle w:val="2"/>
        <w:numPr>
          <w:ilvl w:val="1"/>
          <w:numId w:val="42"/>
        </w:numPr>
      </w:pPr>
      <w:r>
        <w:t xml:space="preserve">Содержание </w:t>
      </w:r>
      <w:r w:rsidRPr="005532E3">
        <w:t>семинаров, практических занятий</w:t>
      </w:r>
      <w:bookmarkEnd w:id="22"/>
      <w:bookmarkEnd w:id="23"/>
      <w:bookmarkEnd w:id="24"/>
      <w:r w:rsidRPr="005532E3">
        <w:t xml:space="preserve">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5670"/>
        <w:gridCol w:w="2410"/>
      </w:tblGrid>
      <w:tr w:rsidR="00FA62CC" w:rsidRPr="00596CE9" w14:paraId="2092C4B3" w14:textId="77777777" w:rsidTr="00176A64">
        <w:tc>
          <w:tcPr>
            <w:tcW w:w="2405" w:type="dxa"/>
          </w:tcPr>
          <w:p w14:paraId="719D2C6E" w14:textId="77777777" w:rsidR="00FA62CC" w:rsidRPr="001C07D5" w:rsidRDefault="00FA62CC" w:rsidP="001C07D5">
            <w:pPr>
              <w:keepNext/>
              <w:jc w:val="center"/>
              <w:rPr>
                <w:b/>
                <w:sz w:val="24"/>
                <w:szCs w:val="24"/>
              </w:rPr>
            </w:pPr>
            <w:r w:rsidRPr="001C07D5">
              <w:rPr>
                <w:b/>
                <w:sz w:val="24"/>
                <w:szCs w:val="24"/>
              </w:rPr>
              <w:t>Наименование тем (разделов) дисциплины</w:t>
            </w:r>
          </w:p>
        </w:tc>
        <w:tc>
          <w:tcPr>
            <w:tcW w:w="5670" w:type="dxa"/>
          </w:tcPr>
          <w:p w14:paraId="35BE734B" w14:textId="77777777" w:rsidR="00FA62CC" w:rsidRPr="001C07D5" w:rsidRDefault="00FA62CC" w:rsidP="001C07D5">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10" w:type="dxa"/>
          </w:tcPr>
          <w:p w14:paraId="6659DD7C" w14:textId="77777777" w:rsidR="00FA62CC" w:rsidRPr="001C07D5" w:rsidRDefault="00FA62CC" w:rsidP="001C07D5">
            <w:pPr>
              <w:keepNext/>
              <w:jc w:val="center"/>
              <w:rPr>
                <w:b/>
                <w:sz w:val="24"/>
                <w:szCs w:val="24"/>
              </w:rPr>
            </w:pPr>
            <w:r w:rsidRPr="001C07D5">
              <w:rPr>
                <w:b/>
                <w:sz w:val="24"/>
                <w:szCs w:val="24"/>
              </w:rPr>
              <w:t>Формы проведения занятий</w:t>
            </w:r>
          </w:p>
        </w:tc>
      </w:tr>
      <w:tr w:rsidR="0001448B" w14:paraId="4E85BAE3" w14:textId="77777777" w:rsidTr="00176A64">
        <w:tc>
          <w:tcPr>
            <w:tcW w:w="2405" w:type="dxa"/>
          </w:tcPr>
          <w:p w14:paraId="3990DB06" w14:textId="15CB7712" w:rsidR="0001448B" w:rsidRPr="001C07D5" w:rsidRDefault="0001448B" w:rsidP="0001448B">
            <w:pPr>
              <w:rPr>
                <w:sz w:val="24"/>
                <w:szCs w:val="24"/>
              </w:rPr>
            </w:pPr>
            <w:r w:rsidRPr="0001448B">
              <w:rPr>
                <w:sz w:val="24"/>
                <w:szCs w:val="24"/>
              </w:rPr>
              <w:t>Основные понятия и термины визуализации данных</w:t>
            </w:r>
          </w:p>
        </w:tc>
        <w:tc>
          <w:tcPr>
            <w:tcW w:w="5670" w:type="dxa"/>
          </w:tcPr>
          <w:p w14:paraId="72B8FC5F" w14:textId="23116435" w:rsidR="00EA6F4F" w:rsidRPr="00EA6F4F" w:rsidRDefault="00EA6F4F" w:rsidP="00EA6F4F">
            <w:pPr>
              <w:pStyle w:val="a6"/>
              <w:keepNext/>
              <w:ind w:left="0"/>
              <w:jc w:val="both"/>
              <w:rPr>
                <w:sz w:val="24"/>
                <w:szCs w:val="24"/>
              </w:rPr>
            </w:pPr>
            <w:r w:rsidRPr="00EA6F4F">
              <w:rPr>
                <w:sz w:val="24"/>
                <w:szCs w:val="24"/>
              </w:rPr>
              <w:t>Определение и цели визуализации данных. Основные принципы визуализации данных. Роль визуализации данных в процессе принятия решений. Визуальные атрибуты и их влияние на восприятие информации. Типы диаграмм и графиков. Основные методы представления данных</w:t>
            </w:r>
          </w:p>
          <w:p w14:paraId="23C119F6" w14:textId="77777777" w:rsidR="00EA6F4F" w:rsidRDefault="00EA6F4F" w:rsidP="00EA6F4F">
            <w:pPr>
              <w:pStyle w:val="a6"/>
              <w:keepNext/>
              <w:ind w:left="0"/>
              <w:jc w:val="both"/>
              <w:rPr>
                <w:i/>
                <w:sz w:val="24"/>
                <w:szCs w:val="24"/>
              </w:rPr>
            </w:pPr>
          </w:p>
          <w:p w14:paraId="335AD34A" w14:textId="3DB6AABE" w:rsidR="0001448B" w:rsidRPr="001C07D5" w:rsidRDefault="0001448B" w:rsidP="00EA6F4F">
            <w:pPr>
              <w:pStyle w:val="a6"/>
              <w:keepNext/>
              <w:ind w:left="0"/>
              <w:jc w:val="both"/>
              <w:rPr>
                <w:i/>
                <w:sz w:val="24"/>
                <w:szCs w:val="24"/>
              </w:rPr>
            </w:pPr>
            <w:r w:rsidRPr="001C07D5">
              <w:rPr>
                <w:i/>
                <w:sz w:val="24"/>
                <w:szCs w:val="24"/>
              </w:rPr>
              <w:t>Рекомендуемые источники литературы: 8. 1-</w:t>
            </w:r>
            <w:r w:rsidRPr="001C07D5">
              <w:rPr>
                <w:i/>
                <w:sz w:val="24"/>
                <w:szCs w:val="24"/>
                <w:lang w:val="en-US"/>
              </w:rPr>
              <w:t>3</w:t>
            </w:r>
          </w:p>
        </w:tc>
        <w:tc>
          <w:tcPr>
            <w:tcW w:w="2410" w:type="dxa"/>
          </w:tcPr>
          <w:p w14:paraId="3E689E17" w14:textId="77777777" w:rsidR="0001448B" w:rsidRPr="001C07D5" w:rsidRDefault="0001448B" w:rsidP="0001448B">
            <w:pPr>
              <w:keepNext/>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13A2D90F" w14:textId="77777777" w:rsidTr="00176A64">
        <w:trPr>
          <w:trHeight w:val="2825"/>
        </w:trPr>
        <w:tc>
          <w:tcPr>
            <w:tcW w:w="2405" w:type="dxa"/>
          </w:tcPr>
          <w:p w14:paraId="7B5F6AD5" w14:textId="554269AD" w:rsidR="0001448B" w:rsidRPr="001C07D5" w:rsidRDefault="0001448B" w:rsidP="0001448B">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5670" w:type="dxa"/>
          </w:tcPr>
          <w:p w14:paraId="48CF3489"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Matplotlib</w:t>
            </w:r>
            <w:proofErr w:type="spellEnd"/>
            <w:r w:rsidRPr="00EA6F4F">
              <w:rPr>
                <w:bCs/>
                <w:sz w:val="24"/>
                <w:szCs w:val="24"/>
              </w:rPr>
              <w:t xml:space="preserve"> – комплексная библиотека для создания статических, анимированных и интерактивных визуализаций на </w:t>
            </w:r>
            <w:proofErr w:type="spellStart"/>
            <w:r w:rsidRPr="00EA6F4F">
              <w:rPr>
                <w:bCs/>
                <w:sz w:val="24"/>
                <w:szCs w:val="24"/>
              </w:rPr>
              <w:t>Python</w:t>
            </w:r>
            <w:proofErr w:type="spellEnd"/>
            <w:r w:rsidRPr="00EA6F4F">
              <w:rPr>
                <w:bCs/>
                <w:sz w:val="24"/>
                <w:szCs w:val="24"/>
              </w:rPr>
              <w:t>.</w:t>
            </w:r>
          </w:p>
          <w:p w14:paraId="501F3F17"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Seaborn</w:t>
            </w:r>
            <w:proofErr w:type="spellEnd"/>
            <w:r w:rsidRPr="00EA6F4F">
              <w:rPr>
                <w:bCs/>
                <w:sz w:val="24"/>
                <w:szCs w:val="24"/>
              </w:rPr>
              <w:t xml:space="preserve"> – библиотека визуализации на </w:t>
            </w:r>
            <w:proofErr w:type="spellStart"/>
            <w:r w:rsidRPr="00EA6F4F">
              <w:rPr>
                <w:bCs/>
                <w:sz w:val="24"/>
                <w:szCs w:val="24"/>
              </w:rPr>
              <w:t>Python</w:t>
            </w:r>
            <w:proofErr w:type="spellEnd"/>
            <w:r w:rsidRPr="00EA6F4F">
              <w:rPr>
                <w:bCs/>
                <w:sz w:val="24"/>
                <w:szCs w:val="24"/>
              </w:rPr>
              <w:t xml:space="preserve">, основанная на </w:t>
            </w:r>
            <w:proofErr w:type="spellStart"/>
            <w:r w:rsidRPr="00EA6F4F">
              <w:rPr>
                <w:bCs/>
                <w:sz w:val="24"/>
                <w:szCs w:val="24"/>
              </w:rPr>
              <w:t>matplotlib</w:t>
            </w:r>
            <w:proofErr w:type="spellEnd"/>
            <w:r w:rsidRPr="00EA6F4F">
              <w:rPr>
                <w:bCs/>
                <w:sz w:val="24"/>
                <w:szCs w:val="24"/>
              </w:rPr>
              <w:t>.</w:t>
            </w:r>
          </w:p>
          <w:p w14:paraId="59C42E98"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Plotly</w:t>
            </w:r>
            <w:proofErr w:type="spellEnd"/>
            <w:r w:rsidRPr="00EA6F4F">
              <w:rPr>
                <w:bCs/>
                <w:sz w:val="24"/>
                <w:szCs w:val="24"/>
              </w:rPr>
              <w:t xml:space="preserve"> – интерактивная библиотека построения графиков с открытым исходным кодом на основе браузера для </w:t>
            </w:r>
            <w:proofErr w:type="spellStart"/>
            <w:r w:rsidRPr="00EA6F4F">
              <w:rPr>
                <w:bCs/>
                <w:sz w:val="24"/>
                <w:szCs w:val="24"/>
              </w:rPr>
              <w:t>Python</w:t>
            </w:r>
            <w:proofErr w:type="spellEnd"/>
            <w:r w:rsidRPr="00EA6F4F">
              <w:rPr>
                <w:bCs/>
                <w:sz w:val="24"/>
                <w:szCs w:val="24"/>
              </w:rPr>
              <w:t>.</w:t>
            </w:r>
          </w:p>
          <w:p w14:paraId="64D016E4" w14:textId="77777777" w:rsidR="00EA6F4F" w:rsidRDefault="00EA6F4F" w:rsidP="00EA6F4F">
            <w:pPr>
              <w:pStyle w:val="a6"/>
              <w:keepNext/>
              <w:ind w:left="0"/>
              <w:jc w:val="both"/>
              <w:rPr>
                <w:i/>
                <w:sz w:val="24"/>
                <w:szCs w:val="24"/>
              </w:rPr>
            </w:pPr>
          </w:p>
          <w:p w14:paraId="725A6952" w14:textId="52E2E09F" w:rsidR="0001448B" w:rsidRPr="001C07D5" w:rsidRDefault="0001448B" w:rsidP="00EA6F4F">
            <w:pPr>
              <w:pStyle w:val="a6"/>
              <w:keepNext/>
              <w:ind w:left="-11"/>
              <w:jc w:val="both"/>
              <w:rPr>
                <w:sz w:val="24"/>
                <w:szCs w:val="24"/>
              </w:rPr>
            </w:pPr>
            <w:r w:rsidRPr="001C07D5">
              <w:rPr>
                <w:i/>
                <w:sz w:val="24"/>
                <w:szCs w:val="24"/>
              </w:rPr>
              <w:t xml:space="preserve">Рекомендуемые источники литературы: 8. </w:t>
            </w:r>
            <w:r>
              <w:rPr>
                <w:i/>
                <w:sz w:val="24"/>
                <w:szCs w:val="24"/>
              </w:rPr>
              <w:t>1-4</w:t>
            </w:r>
          </w:p>
        </w:tc>
        <w:tc>
          <w:tcPr>
            <w:tcW w:w="2410" w:type="dxa"/>
          </w:tcPr>
          <w:p w14:paraId="11876E65"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3211B891" w14:textId="77777777" w:rsidTr="00176A64">
        <w:tc>
          <w:tcPr>
            <w:tcW w:w="2405" w:type="dxa"/>
          </w:tcPr>
          <w:p w14:paraId="696DC90C" w14:textId="0AE2BE40" w:rsidR="0001448B" w:rsidRPr="001C07D5" w:rsidRDefault="0001448B" w:rsidP="0001448B">
            <w:pPr>
              <w:rPr>
                <w:sz w:val="24"/>
                <w:szCs w:val="24"/>
              </w:rPr>
            </w:pPr>
            <w:r w:rsidRPr="0001448B">
              <w:rPr>
                <w:sz w:val="24"/>
                <w:szCs w:val="24"/>
              </w:rPr>
              <w:t>Методы и приемы визуализации данных</w:t>
            </w:r>
          </w:p>
        </w:tc>
        <w:tc>
          <w:tcPr>
            <w:tcW w:w="5670" w:type="dxa"/>
          </w:tcPr>
          <w:p w14:paraId="6DF180B8" w14:textId="77777777" w:rsidR="0001448B" w:rsidRPr="001C07D5" w:rsidRDefault="00EA6F4F" w:rsidP="00EA6F4F">
            <w:pPr>
              <w:pStyle w:val="a6"/>
              <w:keepNext/>
              <w:ind w:left="0"/>
              <w:jc w:val="both"/>
              <w:rPr>
                <w:sz w:val="24"/>
                <w:szCs w:val="24"/>
              </w:rPr>
            </w:pPr>
            <w:r w:rsidRPr="00EA6F4F">
              <w:rPr>
                <w:sz w:val="24"/>
                <w:szCs w:val="24"/>
              </w:rPr>
              <w:t xml:space="preserve">Визуализация временных рядов. Интерактивная визуализация и ее преимущества. Использование карт для визуализации данных. Географические </w:t>
            </w:r>
            <w:r w:rsidRPr="00EA6F4F">
              <w:rPr>
                <w:sz w:val="24"/>
                <w:szCs w:val="24"/>
              </w:rPr>
              <w:lastRenderedPageBreak/>
              <w:t xml:space="preserve">информационные системы и их возможности. </w:t>
            </w:r>
          </w:p>
          <w:p w14:paraId="23065B19" w14:textId="77777777" w:rsidR="00176A64" w:rsidRDefault="00176A64" w:rsidP="00176A64">
            <w:pPr>
              <w:keepNext/>
              <w:jc w:val="both"/>
              <w:rPr>
                <w:i/>
                <w:sz w:val="24"/>
                <w:szCs w:val="24"/>
              </w:rPr>
            </w:pPr>
          </w:p>
          <w:p w14:paraId="64E40302" w14:textId="7AE7A087" w:rsidR="0001448B" w:rsidRPr="00176A64" w:rsidRDefault="0001448B" w:rsidP="00176A64">
            <w:pPr>
              <w:keepNext/>
              <w:jc w:val="both"/>
              <w:rPr>
                <w:sz w:val="24"/>
                <w:szCs w:val="24"/>
              </w:rPr>
            </w:pPr>
            <w:r w:rsidRPr="00176A64">
              <w:rPr>
                <w:i/>
                <w:sz w:val="24"/>
                <w:szCs w:val="24"/>
              </w:rPr>
              <w:t>Рекомендуемые источники литературы: 8. 1-4</w:t>
            </w:r>
          </w:p>
        </w:tc>
        <w:tc>
          <w:tcPr>
            <w:tcW w:w="2410" w:type="dxa"/>
          </w:tcPr>
          <w:p w14:paraId="1A5460C9" w14:textId="77777777" w:rsidR="0001448B" w:rsidRPr="001C07D5" w:rsidRDefault="0001448B" w:rsidP="0001448B">
            <w:pPr>
              <w:keepNext/>
              <w:jc w:val="both"/>
              <w:rPr>
                <w:sz w:val="24"/>
                <w:szCs w:val="24"/>
              </w:rPr>
            </w:pPr>
            <w:r w:rsidRPr="001C07D5">
              <w:rPr>
                <w:sz w:val="24"/>
                <w:szCs w:val="24"/>
              </w:rPr>
              <w:lastRenderedPageBreak/>
              <w:t xml:space="preserve">Практикум по решению задач по тематике занятия в </w:t>
            </w:r>
            <w:r w:rsidRPr="001C07D5">
              <w:rPr>
                <w:sz w:val="24"/>
                <w:szCs w:val="24"/>
              </w:rPr>
              <w:lastRenderedPageBreak/>
              <w:t>малых группах (2-4 студента) и коллективное обсуждение решений</w:t>
            </w:r>
          </w:p>
        </w:tc>
      </w:tr>
      <w:tr w:rsidR="0001448B" w14:paraId="0F1F69BC" w14:textId="77777777" w:rsidTr="00176A64">
        <w:tc>
          <w:tcPr>
            <w:tcW w:w="2405" w:type="dxa"/>
          </w:tcPr>
          <w:p w14:paraId="6CE25955" w14:textId="7403D2D4" w:rsidR="0001448B" w:rsidRPr="001C07D5" w:rsidRDefault="0001448B" w:rsidP="0001448B">
            <w:pPr>
              <w:rPr>
                <w:sz w:val="24"/>
                <w:szCs w:val="24"/>
              </w:rPr>
            </w:pPr>
            <w:r w:rsidRPr="0001448B">
              <w:rPr>
                <w:sz w:val="24"/>
                <w:szCs w:val="24"/>
              </w:rPr>
              <w:lastRenderedPageBreak/>
              <w:t>Визуализация больших данных</w:t>
            </w:r>
          </w:p>
        </w:tc>
        <w:tc>
          <w:tcPr>
            <w:tcW w:w="5670" w:type="dxa"/>
          </w:tcPr>
          <w:p w14:paraId="5ADC8F93" w14:textId="1F82D8DE" w:rsidR="00EA6F4F" w:rsidRPr="00EA6F4F" w:rsidRDefault="00EA6F4F" w:rsidP="00EA6F4F">
            <w:pPr>
              <w:keepNext/>
              <w:jc w:val="both"/>
              <w:rPr>
                <w:sz w:val="24"/>
                <w:szCs w:val="24"/>
              </w:rPr>
            </w:pPr>
            <w:r w:rsidRPr="00EA6F4F">
              <w:rPr>
                <w:sz w:val="24"/>
                <w:szCs w:val="24"/>
              </w:rPr>
              <w:t>Особенности визуализации больших объемов данных. Методы агрегации и фильтрации данных. Использование алгоритмов уменьшения размерности</w:t>
            </w:r>
          </w:p>
          <w:p w14:paraId="012688DD" w14:textId="77777777" w:rsidR="00EA6F4F" w:rsidRPr="00EA6F4F" w:rsidRDefault="00EA6F4F" w:rsidP="00EA6F4F">
            <w:pPr>
              <w:keepNext/>
              <w:jc w:val="both"/>
              <w:rPr>
                <w:sz w:val="24"/>
                <w:szCs w:val="24"/>
              </w:rPr>
            </w:pPr>
          </w:p>
          <w:p w14:paraId="58B91390" w14:textId="064D6650" w:rsidR="0001448B" w:rsidRPr="00176A64" w:rsidRDefault="0001448B" w:rsidP="00176A64">
            <w:pPr>
              <w:keepNext/>
              <w:jc w:val="both"/>
              <w:rPr>
                <w:sz w:val="24"/>
                <w:szCs w:val="24"/>
              </w:rPr>
            </w:pPr>
            <w:r w:rsidRPr="00176A64">
              <w:rPr>
                <w:i/>
                <w:sz w:val="24"/>
                <w:szCs w:val="24"/>
              </w:rPr>
              <w:t>Рекомендуемые источники литературы: 8. 1-4</w:t>
            </w:r>
          </w:p>
        </w:tc>
        <w:tc>
          <w:tcPr>
            <w:tcW w:w="2410" w:type="dxa"/>
          </w:tcPr>
          <w:p w14:paraId="4F306855"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43281781" w14:textId="311970FB" w:rsidR="00FA62CC" w:rsidRPr="005532E3" w:rsidRDefault="00FA62CC" w:rsidP="00081DAA">
      <w:pPr>
        <w:pStyle w:val="1"/>
        <w:numPr>
          <w:ilvl w:val="0"/>
          <w:numId w:val="0"/>
        </w:numPr>
      </w:pPr>
      <w:bookmarkStart w:id="25" w:name="_Toc90828255"/>
      <w:bookmarkStart w:id="26" w:name="_Toc90833615"/>
      <w:bookmarkStart w:id="27" w:name="_Toc91027400"/>
      <w:r>
        <w:t xml:space="preserve">6. </w:t>
      </w:r>
      <w:r w:rsidRPr="005532E3">
        <w:t>Перечень учебно-методического обеспечения для самостоятельной работы обучающихся по дисциплине</w:t>
      </w:r>
      <w:bookmarkEnd w:id="25"/>
      <w:bookmarkEnd w:id="26"/>
      <w:bookmarkEnd w:id="27"/>
    </w:p>
    <w:p w14:paraId="5968563C" w14:textId="20B20A18" w:rsidR="00FA62CC" w:rsidRPr="0084463E" w:rsidRDefault="00FA62CC" w:rsidP="00081DAA">
      <w:pPr>
        <w:pStyle w:val="2"/>
      </w:pPr>
      <w:bookmarkStart w:id="28" w:name="_Toc90828256"/>
      <w:bookmarkStart w:id="29" w:name="_Toc90833616"/>
      <w:bookmarkStart w:id="30" w:name="_Toc91027401"/>
      <w:r>
        <w:t xml:space="preserve">6.1. </w:t>
      </w:r>
      <w:r w:rsidRPr="00F36684">
        <w:t>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28"/>
      <w:bookmarkEnd w:id="29"/>
      <w:bookmarkEnd w:id="30"/>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6"/>
        <w:gridCol w:w="5669"/>
        <w:gridCol w:w="2269"/>
      </w:tblGrid>
      <w:tr w:rsidR="00FA62CC" w:rsidRPr="005532E3" w14:paraId="22A161CC" w14:textId="77777777" w:rsidTr="00081DAA">
        <w:tc>
          <w:tcPr>
            <w:tcW w:w="1163" w:type="pct"/>
          </w:tcPr>
          <w:p w14:paraId="12C11078" w14:textId="77777777" w:rsidR="00FA62CC" w:rsidRPr="005532E3" w:rsidRDefault="00FA62CC" w:rsidP="00FC3DC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740" w:type="pct"/>
          </w:tcPr>
          <w:p w14:paraId="13A188D0" w14:textId="77777777" w:rsidR="00FA62CC" w:rsidRPr="005532E3" w:rsidRDefault="00FA62CC" w:rsidP="00FC3DC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097" w:type="pct"/>
          </w:tcPr>
          <w:p w14:paraId="370A5666" w14:textId="77777777" w:rsidR="00FA62CC" w:rsidRPr="005532E3" w:rsidRDefault="00FA62CC" w:rsidP="00FC3DC6">
            <w:pPr>
              <w:keepNext/>
              <w:jc w:val="center"/>
              <w:rPr>
                <w:b/>
                <w:sz w:val="24"/>
                <w:szCs w:val="24"/>
              </w:rPr>
            </w:pPr>
            <w:r w:rsidRPr="005532E3">
              <w:rPr>
                <w:b/>
                <w:sz w:val="24"/>
                <w:szCs w:val="24"/>
              </w:rPr>
              <w:t>Формы внеаудиторной самостоятельной работы</w:t>
            </w:r>
          </w:p>
        </w:tc>
      </w:tr>
      <w:tr w:rsidR="0001448B" w:rsidRPr="00B60EFB" w14:paraId="2ABAA516" w14:textId="77777777" w:rsidTr="00081DAA">
        <w:tc>
          <w:tcPr>
            <w:tcW w:w="1163" w:type="pct"/>
          </w:tcPr>
          <w:p w14:paraId="24318150" w14:textId="780A2C7D" w:rsidR="0001448B" w:rsidRPr="00B60EFB" w:rsidRDefault="0001448B" w:rsidP="0001448B">
            <w:pPr>
              <w:rPr>
                <w:sz w:val="24"/>
                <w:szCs w:val="24"/>
              </w:rPr>
            </w:pPr>
            <w:r w:rsidRPr="0001448B">
              <w:rPr>
                <w:sz w:val="24"/>
                <w:szCs w:val="24"/>
              </w:rPr>
              <w:t>Основные понятия и термины визуализации данных</w:t>
            </w:r>
          </w:p>
        </w:tc>
        <w:tc>
          <w:tcPr>
            <w:tcW w:w="2740" w:type="pct"/>
          </w:tcPr>
          <w:p w14:paraId="1A3AA85D" w14:textId="17699E82" w:rsidR="0001448B" w:rsidRPr="006B3479" w:rsidRDefault="00EA6F4F" w:rsidP="002A0D2D">
            <w:pPr>
              <w:jc w:val="both"/>
              <w:rPr>
                <w:sz w:val="24"/>
                <w:szCs w:val="24"/>
              </w:rPr>
            </w:pPr>
            <w:r w:rsidRPr="00EA6F4F">
              <w:rPr>
                <w:sz w:val="24"/>
                <w:szCs w:val="24"/>
              </w:rPr>
              <w:t>Цветовые модели и их использование. Принципы композиции и расположения элементов.  Текстовая информация и ее оформление.</w:t>
            </w:r>
          </w:p>
        </w:tc>
        <w:tc>
          <w:tcPr>
            <w:tcW w:w="1097" w:type="pct"/>
          </w:tcPr>
          <w:p w14:paraId="5759CA81" w14:textId="77777777" w:rsidR="0001448B" w:rsidRPr="00B60EFB" w:rsidRDefault="0001448B" w:rsidP="002A0D2D">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512D93FC" w14:textId="77777777" w:rsidTr="00081DAA">
        <w:tc>
          <w:tcPr>
            <w:tcW w:w="1163" w:type="pct"/>
          </w:tcPr>
          <w:p w14:paraId="555BF7E3" w14:textId="3F8A2EF1" w:rsidR="0001448B" w:rsidRPr="00B60EFB" w:rsidRDefault="0001448B" w:rsidP="0001448B">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2740" w:type="pct"/>
          </w:tcPr>
          <w:p w14:paraId="266945FE" w14:textId="77777777" w:rsidR="00EA6F4F" w:rsidRPr="00EA6F4F" w:rsidRDefault="00EA6F4F" w:rsidP="002A0D2D">
            <w:pPr>
              <w:jc w:val="both"/>
              <w:rPr>
                <w:sz w:val="24"/>
                <w:szCs w:val="24"/>
              </w:rPr>
            </w:pPr>
            <w:proofErr w:type="spellStart"/>
            <w:r w:rsidRPr="00EA6F4F">
              <w:rPr>
                <w:sz w:val="24"/>
                <w:szCs w:val="24"/>
              </w:rPr>
              <w:t>Folium</w:t>
            </w:r>
            <w:proofErr w:type="spellEnd"/>
            <w:r w:rsidRPr="00EA6F4F">
              <w:rPr>
                <w:sz w:val="24"/>
                <w:szCs w:val="24"/>
              </w:rPr>
              <w:t xml:space="preserve"> – интерактивная библиотека визуализации данных в виде карты-листовки.</w:t>
            </w:r>
          </w:p>
          <w:p w14:paraId="2FAED6B3" w14:textId="77777777" w:rsidR="00EA6F4F" w:rsidRPr="00EA6F4F" w:rsidRDefault="00EA6F4F" w:rsidP="002A0D2D">
            <w:pPr>
              <w:jc w:val="both"/>
              <w:rPr>
                <w:sz w:val="24"/>
                <w:szCs w:val="24"/>
              </w:rPr>
            </w:pPr>
            <w:proofErr w:type="spellStart"/>
            <w:r w:rsidRPr="00EA6F4F">
              <w:rPr>
                <w:sz w:val="24"/>
                <w:szCs w:val="24"/>
              </w:rPr>
              <w:t>VisPy</w:t>
            </w:r>
            <w:proofErr w:type="spellEnd"/>
            <w:r w:rsidRPr="00EA6F4F">
              <w:rPr>
                <w:sz w:val="24"/>
                <w:szCs w:val="24"/>
              </w:rPr>
              <w:t xml:space="preserve"> –высокопроизводительная интерактивная библиотека визуализации 2D /3D данных.</w:t>
            </w:r>
          </w:p>
          <w:p w14:paraId="6E41B204" w14:textId="616F580F" w:rsidR="0001448B" w:rsidRPr="006B3479" w:rsidRDefault="00EA6F4F" w:rsidP="002A0D2D">
            <w:pPr>
              <w:jc w:val="both"/>
              <w:rPr>
                <w:sz w:val="24"/>
                <w:szCs w:val="24"/>
              </w:rPr>
            </w:pPr>
            <w:proofErr w:type="spellStart"/>
            <w:r w:rsidRPr="00EA6F4F">
              <w:rPr>
                <w:sz w:val="24"/>
                <w:szCs w:val="24"/>
              </w:rPr>
              <w:t>Altair</w:t>
            </w:r>
            <w:proofErr w:type="spellEnd"/>
            <w:r w:rsidRPr="00EA6F4F">
              <w:rPr>
                <w:sz w:val="24"/>
                <w:szCs w:val="24"/>
              </w:rPr>
              <w:t xml:space="preserve"> – библиотека статистической визуализации для </w:t>
            </w:r>
            <w:proofErr w:type="spellStart"/>
            <w:r w:rsidRPr="00EA6F4F">
              <w:rPr>
                <w:sz w:val="24"/>
                <w:szCs w:val="24"/>
              </w:rPr>
              <w:t>Python</w:t>
            </w:r>
            <w:proofErr w:type="spellEnd"/>
            <w:r w:rsidRPr="00EA6F4F">
              <w:rPr>
                <w:sz w:val="24"/>
                <w:szCs w:val="24"/>
              </w:rPr>
              <w:t>.</w:t>
            </w:r>
          </w:p>
        </w:tc>
        <w:tc>
          <w:tcPr>
            <w:tcW w:w="1097" w:type="pct"/>
          </w:tcPr>
          <w:p w14:paraId="69573232" w14:textId="77777777" w:rsidR="0001448B" w:rsidRPr="00B60EFB" w:rsidRDefault="0001448B" w:rsidP="002A0D2D">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4CDEAF6A" w14:textId="77777777" w:rsidTr="00081DAA">
        <w:tc>
          <w:tcPr>
            <w:tcW w:w="1163" w:type="pct"/>
          </w:tcPr>
          <w:p w14:paraId="5C9312FF" w14:textId="787418F9" w:rsidR="0001448B" w:rsidRPr="00B60EFB" w:rsidRDefault="0001448B" w:rsidP="0001448B">
            <w:pPr>
              <w:rPr>
                <w:sz w:val="24"/>
                <w:szCs w:val="24"/>
              </w:rPr>
            </w:pPr>
            <w:r w:rsidRPr="0001448B">
              <w:rPr>
                <w:sz w:val="24"/>
                <w:szCs w:val="24"/>
              </w:rPr>
              <w:t>Методы и приемы визуализации данных</w:t>
            </w:r>
          </w:p>
        </w:tc>
        <w:tc>
          <w:tcPr>
            <w:tcW w:w="2740" w:type="pct"/>
          </w:tcPr>
          <w:p w14:paraId="4533C113" w14:textId="76770E95" w:rsidR="0001448B" w:rsidRPr="00F51CC4" w:rsidRDefault="00EA6F4F" w:rsidP="002A0D2D">
            <w:pPr>
              <w:pStyle w:val="a6"/>
              <w:numPr>
                <w:ilvl w:val="0"/>
                <w:numId w:val="33"/>
              </w:numPr>
              <w:ind w:left="0"/>
              <w:jc w:val="both"/>
              <w:rPr>
                <w:sz w:val="24"/>
                <w:szCs w:val="24"/>
              </w:rPr>
            </w:pPr>
            <w:r w:rsidRPr="00EA6F4F">
              <w:rPr>
                <w:sz w:val="24"/>
                <w:szCs w:val="24"/>
              </w:rPr>
              <w:t>Использование графов для визуализации связей.</w:t>
            </w:r>
            <w:r>
              <w:rPr>
                <w:sz w:val="24"/>
                <w:szCs w:val="24"/>
              </w:rPr>
              <w:t xml:space="preserve"> </w:t>
            </w:r>
            <w:r w:rsidRPr="00EA6F4F">
              <w:rPr>
                <w:sz w:val="24"/>
                <w:szCs w:val="24"/>
              </w:rPr>
              <w:t>Визуализация многомерных пространств.</w:t>
            </w:r>
          </w:p>
        </w:tc>
        <w:tc>
          <w:tcPr>
            <w:tcW w:w="1097" w:type="pct"/>
          </w:tcPr>
          <w:p w14:paraId="6D82C579" w14:textId="77777777" w:rsidR="0001448B" w:rsidRPr="00B60EFB" w:rsidRDefault="0001448B" w:rsidP="002A0D2D">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590380C4" w14:textId="77777777" w:rsidTr="00081DAA">
        <w:tc>
          <w:tcPr>
            <w:tcW w:w="1163" w:type="pct"/>
          </w:tcPr>
          <w:p w14:paraId="15FC441C" w14:textId="24B63285" w:rsidR="0001448B" w:rsidRPr="00B60EFB" w:rsidRDefault="0001448B" w:rsidP="0001448B">
            <w:pPr>
              <w:rPr>
                <w:sz w:val="24"/>
                <w:szCs w:val="24"/>
              </w:rPr>
            </w:pPr>
            <w:r w:rsidRPr="0001448B">
              <w:rPr>
                <w:sz w:val="24"/>
                <w:szCs w:val="24"/>
              </w:rPr>
              <w:lastRenderedPageBreak/>
              <w:t>Визуализация больших данных</w:t>
            </w:r>
          </w:p>
        </w:tc>
        <w:tc>
          <w:tcPr>
            <w:tcW w:w="2740" w:type="pct"/>
          </w:tcPr>
          <w:p w14:paraId="09CDAE68" w14:textId="77777777" w:rsidR="0001448B" w:rsidRPr="00F51CC4" w:rsidRDefault="0001448B" w:rsidP="002A0D2D">
            <w:pPr>
              <w:pStyle w:val="a6"/>
              <w:numPr>
                <w:ilvl w:val="0"/>
                <w:numId w:val="33"/>
              </w:numPr>
              <w:ind w:left="0"/>
              <w:jc w:val="both"/>
              <w:rPr>
                <w:sz w:val="24"/>
                <w:szCs w:val="24"/>
              </w:rPr>
            </w:pPr>
            <w:r w:rsidRPr="00F51CC4">
              <w:rPr>
                <w:sz w:val="24"/>
                <w:szCs w:val="24"/>
              </w:rPr>
              <w:t>Предварительная обработка данных для улучшения визуализации.</w:t>
            </w:r>
          </w:p>
          <w:p w14:paraId="32A88328" w14:textId="77777777" w:rsidR="0001448B" w:rsidRPr="00F51CC4" w:rsidRDefault="0001448B" w:rsidP="002A0D2D">
            <w:pPr>
              <w:pStyle w:val="a6"/>
              <w:numPr>
                <w:ilvl w:val="0"/>
                <w:numId w:val="33"/>
              </w:numPr>
              <w:ind w:left="0"/>
              <w:jc w:val="both"/>
              <w:rPr>
                <w:sz w:val="24"/>
                <w:szCs w:val="24"/>
              </w:rPr>
            </w:pPr>
            <w:r w:rsidRPr="00F51CC4">
              <w:rPr>
                <w:sz w:val="24"/>
                <w:szCs w:val="24"/>
              </w:rPr>
              <w:t>Сглаживание, фильтрация данных.</w:t>
            </w:r>
          </w:p>
          <w:p w14:paraId="05BC51ED" w14:textId="77777777" w:rsidR="0001448B" w:rsidRPr="00F51CC4" w:rsidRDefault="0001448B" w:rsidP="002A0D2D">
            <w:pPr>
              <w:pStyle w:val="a6"/>
              <w:numPr>
                <w:ilvl w:val="0"/>
                <w:numId w:val="33"/>
              </w:numPr>
              <w:ind w:left="0"/>
              <w:jc w:val="both"/>
              <w:rPr>
                <w:sz w:val="24"/>
                <w:szCs w:val="24"/>
              </w:rPr>
            </w:pPr>
            <w:r w:rsidRPr="00F51CC4">
              <w:rPr>
                <w:sz w:val="24"/>
                <w:szCs w:val="24"/>
              </w:rPr>
              <w:t>Выделение и анализ характерных особенностей в данных.</w:t>
            </w:r>
          </w:p>
          <w:p w14:paraId="249FB403" w14:textId="77777777" w:rsidR="0001448B" w:rsidRPr="00B60EFB" w:rsidRDefault="0001448B" w:rsidP="002A0D2D">
            <w:pPr>
              <w:pStyle w:val="a6"/>
              <w:numPr>
                <w:ilvl w:val="0"/>
                <w:numId w:val="33"/>
              </w:numPr>
              <w:ind w:left="0"/>
              <w:jc w:val="both"/>
              <w:rPr>
                <w:sz w:val="24"/>
                <w:szCs w:val="24"/>
              </w:rPr>
            </w:pPr>
            <w:r w:rsidRPr="00F51CC4">
              <w:rPr>
                <w:sz w:val="24"/>
                <w:szCs w:val="24"/>
              </w:rPr>
              <w:t>Тренд. Регрессия.</w:t>
            </w:r>
          </w:p>
        </w:tc>
        <w:tc>
          <w:tcPr>
            <w:tcW w:w="1097" w:type="pct"/>
          </w:tcPr>
          <w:p w14:paraId="1DC9926F" w14:textId="77777777" w:rsidR="0001448B" w:rsidRPr="00B60EFB" w:rsidRDefault="0001448B" w:rsidP="002A0D2D">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63E790F5" w14:textId="1DDE8C66" w:rsidR="00176A64" w:rsidRPr="00176A64" w:rsidRDefault="00176A64" w:rsidP="00176A64">
      <w:bookmarkStart w:id="31" w:name="_Toc90828257"/>
      <w:bookmarkStart w:id="32" w:name="_Toc90833617"/>
      <w:bookmarkStart w:id="33" w:name="_Toc91027402"/>
    </w:p>
    <w:p w14:paraId="766FD43D" w14:textId="69919319" w:rsidR="00FA62CC" w:rsidRPr="0084463E" w:rsidRDefault="00FA62CC" w:rsidP="0084463E">
      <w:pPr>
        <w:widowControl/>
        <w:autoSpaceDE/>
        <w:autoSpaceDN/>
        <w:adjustRightInd/>
        <w:rPr>
          <w:b/>
          <w:szCs w:val="32"/>
        </w:rPr>
      </w:pPr>
      <w:r w:rsidRPr="0084463E">
        <w:rPr>
          <w:b/>
        </w:rPr>
        <w:t xml:space="preserve">6.2. Перечень вопросов, заданий, тем для подготовки к текущему контролю </w:t>
      </w:r>
      <w:bookmarkEnd w:id="31"/>
      <w:bookmarkEnd w:id="32"/>
      <w:bookmarkEnd w:id="33"/>
    </w:p>
    <w:p w14:paraId="66E68B0E" w14:textId="77777777" w:rsidR="00F54E43" w:rsidRDefault="00F54E43" w:rsidP="00F54E43">
      <w:pPr>
        <w:pStyle w:val="aa"/>
        <w:rPr>
          <w:bCs/>
          <w:i/>
          <w:szCs w:val="28"/>
        </w:rPr>
      </w:pPr>
    </w:p>
    <w:p w14:paraId="088BD369" w14:textId="77777777" w:rsidR="00EA6F4F" w:rsidRPr="00A55B19" w:rsidRDefault="00EA6F4F" w:rsidP="00EA6F4F">
      <w:pPr>
        <w:suppressAutoHyphens/>
        <w:jc w:val="center"/>
        <w:rPr>
          <w:b/>
          <w:iCs/>
          <w:szCs w:val="28"/>
        </w:rPr>
      </w:pPr>
      <w:r w:rsidRPr="00A55B19">
        <w:rPr>
          <w:b/>
          <w:iCs/>
          <w:szCs w:val="28"/>
        </w:rPr>
        <w:t>Примерные вопросы к контрольной работе</w:t>
      </w:r>
    </w:p>
    <w:p w14:paraId="0A626421" w14:textId="77777777" w:rsidR="00EA6F4F" w:rsidRPr="00EA6F4F" w:rsidRDefault="00EA6F4F" w:rsidP="00EA6F4F">
      <w:pPr>
        <w:pStyle w:val="a6"/>
        <w:suppressAutoHyphens/>
        <w:ind w:left="709"/>
        <w:rPr>
          <w:szCs w:val="28"/>
        </w:rPr>
      </w:pPr>
    </w:p>
    <w:p w14:paraId="7BA80F0A" w14:textId="77777777" w:rsidR="00EA6F4F" w:rsidRPr="00EA6F4F" w:rsidRDefault="00EA6F4F" w:rsidP="00C9241D">
      <w:pPr>
        <w:pStyle w:val="a6"/>
        <w:suppressAutoHyphens/>
        <w:spacing w:line="360" w:lineRule="auto"/>
        <w:ind w:left="0" w:firstLine="709"/>
        <w:rPr>
          <w:szCs w:val="28"/>
        </w:rPr>
      </w:pPr>
      <w:r w:rsidRPr="00EA6F4F">
        <w:rPr>
          <w:szCs w:val="28"/>
        </w:rPr>
        <w:t>1. Что такое визуализация данных и какова ее роль в анализе данных?</w:t>
      </w:r>
    </w:p>
    <w:p w14:paraId="7955F6A7" w14:textId="77777777" w:rsidR="00EA6F4F" w:rsidRPr="00EA6F4F" w:rsidRDefault="00EA6F4F" w:rsidP="00C9241D">
      <w:pPr>
        <w:pStyle w:val="a6"/>
        <w:suppressAutoHyphens/>
        <w:spacing w:line="360" w:lineRule="auto"/>
        <w:ind w:left="0" w:firstLine="709"/>
        <w:rPr>
          <w:szCs w:val="28"/>
        </w:rPr>
      </w:pPr>
      <w:r w:rsidRPr="00EA6F4F">
        <w:rPr>
          <w:szCs w:val="28"/>
        </w:rPr>
        <w:t>2. Какие основные компоненты включает в себя визуализация данных?</w:t>
      </w:r>
    </w:p>
    <w:p w14:paraId="71E466F7" w14:textId="77777777" w:rsidR="00EA6F4F" w:rsidRPr="00EA6F4F" w:rsidRDefault="00EA6F4F" w:rsidP="00C9241D">
      <w:pPr>
        <w:pStyle w:val="a6"/>
        <w:suppressAutoHyphens/>
        <w:spacing w:line="360" w:lineRule="auto"/>
        <w:ind w:left="0" w:firstLine="709"/>
        <w:rPr>
          <w:szCs w:val="28"/>
        </w:rPr>
      </w:pPr>
      <w:r w:rsidRPr="00EA6F4F">
        <w:rPr>
          <w:szCs w:val="28"/>
        </w:rPr>
        <w:t>3. Какие типы графиков и диаграмм используются для визуализации количественных данных?</w:t>
      </w:r>
    </w:p>
    <w:p w14:paraId="624F0D23" w14:textId="77777777" w:rsidR="00EA6F4F" w:rsidRPr="00EA6F4F" w:rsidRDefault="00EA6F4F" w:rsidP="00C9241D">
      <w:pPr>
        <w:pStyle w:val="a6"/>
        <w:suppressAutoHyphens/>
        <w:spacing w:line="360" w:lineRule="auto"/>
        <w:ind w:left="0" w:firstLine="709"/>
        <w:rPr>
          <w:szCs w:val="28"/>
        </w:rPr>
      </w:pPr>
      <w:r w:rsidRPr="00EA6F4F">
        <w:rPr>
          <w:szCs w:val="28"/>
        </w:rPr>
        <w:t>4. Какие методы визуализации данных используются для работы с категориальными данными?</w:t>
      </w:r>
    </w:p>
    <w:p w14:paraId="0DB7D7DA" w14:textId="77777777" w:rsidR="00EA6F4F" w:rsidRPr="00EA6F4F" w:rsidRDefault="00EA6F4F" w:rsidP="00C9241D">
      <w:pPr>
        <w:pStyle w:val="a6"/>
        <w:suppressAutoHyphens/>
        <w:spacing w:line="360" w:lineRule="auto"/>
        <w:ind w:left="0" w:firstLine="709"/>
        <w:rPr>
          <w:szCs w:val="28"/>
        </w:rPr>
      </w:pPr>
      <w:r w:rsidRPr="00EA6F4F">
        <w:rPr>
          <w:szCs w:val="28"/>
        </w:rPr>
        <w:t>5. Что такое визуализация временных рядов и какие инструменты можно использовать для ее создания?</w:t>
      </w:r>
    </w:p>
    <w:p w14:paraId="60E07B65" w14:textId="77777777" w:rsidR="00EA6F4F" w:rsidRPr="00EA6F4F" w:rsidRDefault="00EA6F4F" w:rsidP="00C9241D">
      <w:pPr>
        <w:pStyle w:val="a6"/>
        <w:suppressAutoHyphens/>
        <w:spacing w:line="360" w:lineRule="auto"/>
        <w:ind w:left="0" w:firstLine="709"/>
        <w:rPr>
          <w:szCs w:val="28"/>
        </w:rPr>
      </w:pPr>
      <w:r w:rsidRPr="00EA6F4F">
        <w:rPr>
          <w:szCs w:val="28"/>
        </w:rPr>
        <w:t>6. Какие принципы хорошей визуализации данных следует учитывать при создании визуальных представлений?</w:t>
      </w:r>
    </w:p>
    <w:p w14:paraId="1EEAAA2F" w14:textId="77777777" w:rsidR="00EA6F4F" w:rsidRPr="00EA6F4F" w:rsidRDefault="00EA6F4F" w:rsidP="00C9241D">
      <w:pPr>
        <w:pStyle w:val="a6"/>
        <w:suppressAutoHyphens/>
        <w:spacing w:line="360" w:lineRule="auto"/>
        <w:ind w:left="0" w:firstLine="709"/>
        <w:rPr>
          <w:szCs w:val="28"/>
        </w:rPr>
      </w:pPr>
      <w:r w:rsidRPr="00EA6F4F">
        <w:rPr>
          <w:szCs w:val="28"/>
        </w:rPr>
        <w:t>7. Что такое интерактивная визуализация данных и какие преимущества она предоставляет?</w:t>
      </w:r>
    </w:p>
    <w:p w14:paraId="2B8F9468" w14:textId="77777777" w:rsidR="00EA6F4F" w:rsidRPr="00EA6F4F" w:rsidRDefault="00EA6F4F" w:rsidP="00C9241D">
      <w:pPr>
        <w:pStyle w:val="a6"/>
        <w:suppressAutoHyphens/>
        <w:spacing w:line="360" w:lineRule="auto"/>
        <w:ind w:left="0" w:firstLine="709"/>
        <w:rPr>
          <w:szCs w:val="28"/>
        </w:rPr>
      </w:pPr>
      <w:r w:rsidRPr="00EA6F4F">
        <w:rPr>
          <w:szCs w:val="28"/>
        </w:rPr>
        <w:t>8. Какие алгоритмы уменьшения размерности можно применять для визуализации больших данных?</w:t>
      </w:r>
    </w:p>
    <w:p w14:paraId="3E3D30A0" w14:textId="77777777" w:rsidR="00EA6F4F" w:rsidRPr="00EA6F4F" w:rsidRDefault="00EA6F4F" w:rsidP="00C9241D">
      <w:pPr>
        <w:pStyle w:val="a6"/>
        <w:suppressAutoHyphens/>
        <w:spacing w:line="360" w:lineRule="auto"/>
        <w:ind w:left="0" w:firstLine="709"/>
        <w:rPr>
          <w:szCs w:val="28"/>
        </w:rPr>
      </w:pPr>
      <w:r w:rsidRPr="00EA6F4F">
        <w:rPr>
          <w:szCs w:val="28"/>
        </w:rPr>
        <w:t xml:space="preserve">9. Какие библиотеки </w:t>
      </w:r>
      <w:proofErr w:type="spellStart"/>
      <w:r w:rsidRPr="00EA6F4F">
        <w:rPr>
          <w:szCs w:val="28"/>
        </w:rPr>
        <w:t>Python</w:t>
      </w:r>
      <w:proofErr w:type="spellEnd"/>
      <w:r w:rsidRPr="00EA6F4F">
        <w:rPr>
          <w:szCs w:val="28"/>
        </w:rPr>
        <w:t xml:space="preserve"> обычно используются для визуализации данных?</w:t>
      </w:r>
    </w:p>
    <w:p w14:paraId="2F9F9D86" w14:textId="3B99F5F3" w:rsidR="002A0D2D" w:rsidRPr="00081DAA" w:rsidRDefault="00EA6F4F" w:rsidP="00081DAA">
      <w:pPr>
        <w:pStyle w:val="a6"/>
        <w:suppressAutoHyphens/>
        <w:spacing w:line="360" w:lineRule="auto"/>
        <w:ind w:left="0" w:firstLine="709"/>
        <w:rPr>
          <w:szCs w:val="28"/>
        </w:rPr>
      </w:pPr>
      <w:r w:rsidRPr="00EA6F4F">
        <w:rPr>
          <w:szCs w:val="28"/>
        </w:rPr>
        <w:t>10. Какие факторы следует учитывать при выборе подходящего метода визуализации данных для конкретной задачи?</w:t>
      </w:r>
    </w:p>
    <w:p w14:paraId="2E097081" w14:textId="73BE4A83" w:rsidR="00EA6F4F" w:rsidRDefault="00EA6F4F" w:rsidP="00EA6F4F">
      <w:pPr>
        <w:jc w:val="center"/>
        <w:rPr>
          <w:b/>
          <w:szCs w:val="28"/>
        </w:rPr>
      </w:pPr>
      <w:r>
        <w:rPr>
          <w:b/>
          <w:szCs w:val="28"/>
        </w:rPr>
        <w:t>Пример</w:t>
      </w:r>
      <w:r w:rsidR="002A0D2D">
        <w:rPr>
          <w:b/>
          <w:szCs w:val="28"/>
        </w:rPr>
        <w:t>ные</w:t>
      </w:r>
      <w:r>
        <w:rPr>
          <w:b/>
          <w:szCs w:val="28"/>
        </w:rPr>
        <w:t xml:space="preserve"> задания </w:t>
      </w:r>
      <w:r w:rsidRPr="00A22AA3">
        <w:rPr>
          <w:b/>
          <w:szCs w:val="28"/>
        </w:rPr>
        <w:t>контрольн</w:t>
      </w:r>
      <w:r>
        <w:rPr>
          <w:b/>
          <w:szCs w:val="28"/>
        </w:rPr>
        <w:t>ой</w:t>
      </w:r>
      <w:r w:rsidRPr="00A22AA3">
        <w:rPr>
          <w:b/>
          <w:szCs w:val="28"/>
        </w:rPr>
        <w:t xml:space="preserve"> работ</w:t>
      </w:r>
      <w:r>
        <w:rPr>
          <w:b/>
          <w:szCs w:val="28"/>
        </w:rPr>
        <w:t>ы</w:t>
      </w:r>
    </w:p>
    <w:p w14:paraId="3B2DBDF6" w14:textId="06A25EDD" w:rsidR="00EA6F4F" w:rsidRDefault="00EA6F4F" w:rsidP="00EA6F4F">
      <w:pPr>
        <w:ind w:firstLine="709"/>
        <w:jc w:val="both"/>
        <w:rPr>
          <w:szCs w:val="28"/>
        </w:rPr>
      </w:pPr>
    </w:p>
    <w:p w14:paraId="69D15270" w14:textId="706DD6EA" w:rsidR="00C9241D" w:rsidRPr="00081DAA" w:rsidRDefault="00C9241D" w:rsidP="00081DAA">
      <w:pPr>
        <w:pStyle w:val="a6"/>
        <w:numPr>
          <w:ilvl w:val="0"/>
          <w:numId w:val="40"/>
        </w:numPr>
        <w:spacing w:line="360" w:lineRule="auto"/>
        <w:jc w:val="both"/>
        <w:rPr>
          <w:szCs w:val="28"/>
        </w:rPr>
      </w:pPr>
      <w:r w:rsidRPr="00081DAA">
        <w:rPr>
          <w:szCs w:val="28"/>
        </w:rPr>
        <w:t xml:space="preserve">Используя библиотеку </w:t>
      </w:r>
      <w:proofErr w:type="spellStart"/>
      <w:r w:rsidRPr="00081DAA">
        <w:rPr>
          <w:szCs w:val="28"/>
        </w:rPr>
        <w:t>Matplotlib</w:t>
      </w:r>
      <w:proofErr w:type="spellEnd"/>
      <w:r w:rsidRPr="00081DAA">
        <w:rPr>
          <w:szCs w:val="28"/>
        </w:rPr>
        <w:t>, создайте график, отображающий зависимость двух переменных. Добавьте подписи осей и заголовок графика.</w:t>
      </w:r>
    </w:p>
    <w:p w14:paraId="322308AD" w14:textId="77777777" w:rsidR="00081DAA" w:rsidRPr="00081DAA" w:rsidRDefault="00081DAA" w:rsidP="00081DAA">
      <w:pPr>
        <w:pStyle w:val="a6"/>
        <w:spacing w:line="360" w:lineRule="auto"/>
        <w:ind w:left="1189"/>
        <w:jc w:val="both"/>
        <w:rPr>
          <w:szCs w:val="28"/>
        </w:rPr>
      </w:pPr>
    </w:p>
    <w:p w14:paraId="1E548781" w14:textId="77777777" w:rsidR="00C9241D" w:rsidRPr="00C9241D" w:rsidRDefault="00C9241D" w:rsidP="002A0D2D">
      <w:pPr>
        <w:spacing w:line="360" w:lineRule="auto"/>
        <w:ind w:firstLine="709"/>
        <w:jc w:val="both"/>
        <w:rPr>
          <w:szCs w:val="28"/>
        </w:rPr>
      </w:pPr>
      <w:r w:rsidRPr="00C9241D">
        <w:rPr>
          <w:szCs w:val="28"/>
        </w:rPr>
        <w:lastRenderedPageBreak/>
        <w:t xml:space="preserve">2. С помощью библиотеки </w:t>
      </w:r>
      <w:proofErr w:type="spellStart"/>
      <w:r w:rsidRPr="00C9241D">
        <w:rPr>
          <w:szCs w:val="28"/>
        </w:rPr>
        <w:t>Seaborn</w:t>
      </w:r>
      <w:proofErr w:type="spellEnd"/>
      <w:r w:rsidRPr="00C9241D">
        <w:rPr>
          <w:szCs w:val="28"/>
        </w:rPr>
        <w:t>, постройте ящик с усами (</w:t>
      </w:r>
      <w:proofErr w:type="spellStart"/>
      <w:r w:rsidRPr="00C9241D">
        <w:rPr>
          <w:szCs w:val="28"/>
        </w:rPr>
        <w:t>boxplot</w:t>
      </w:r>
      <w:proofErr w:type="spellEnd"/>
      <w:r w:rsidRPr="00C9241D">
        <w:rPr>
          <w:szCs w:val="28"/>
        </w:rPr>
        <w:t>) для визуализации распределения значений в разных категориях.</w:t>
      </w:r>
    </w:p>
    <w:p w14:paraId="1E1E004E" w14:textId="2BDF1A29" w:rsidR="00C9241D" w:rsidRPr="00A0602A" w:rsidRDefault="00C9241D" w:rsidP="002A0D2D">
      <w:pPr>
        <w:spacing w:line="360" w:lineRule="auto"/>
        <w:ind w:firstLine="709"/>
        <w:jc w:val="both"/>
        <w:rPr>
          <w:szCs w:val="28"/>
        </w:rPr>
      </w:pPr>
      <w:r w:rsidRPr="00C9241D">
        <w:rPr>
          <w:szCs w:val="28"/>
        </w:rPr>
        <w:t xml:space="preserve">3. Используя библиотеку </w:t>
      </w:r>
      <w:proofErr w:type="spellStart"/>
      <w:r w:rsidRPr="00C9241D">
        <w:rPr>
          <w:szCs w:val="28"/>
        </w:rPr>
        <w:t>Plotly</w:t>
      </w:r>
      <w:proofErr w:type="spellEnd"/>
      <w:r w:rsidRPr="00C9241D">
        <w:rPr>
          <w:szCs w:val="28"/>
        </w:rPr>
        <w:t>, создайте интерактивную визуализацию географических данных на карте. Добавьте всплывающие подсказки с информацией о каждой локации.</w:t>
      </w:r>
    </w:p>
    <w:p w14:paraId="29C7056C" w14:textId="24E4BA86" w:rsidR="0084463E" w:rsidRPr="00E66850" w:rsidRDefault="0084463E" w:rsidP="002A0D2D">
      <w:pPr>
        <w:pStyle w:val="aa"/>
        <w:jc w:val="both"/>
        <w:rPr>
          <w:bCs/>
          <w:szCs w:val="28"/>
        </w:rPr>
      </w:pPr>
    </w:p>
    <w:p w14:paraId="30015894" w14:textId="06CCE934" w:rsidR="00FA62CC" w:rsidRPr="002A0D2D" w:rsidRDefault="00FA62CC" w:rsidP="002A0D2D">
      <w:pPr>
        <w:pStyle w:val="aa"/>
        <w:spacing w:line="360" w:lineRule="auto"/>
        <w:ind w:firstLine="709"/>
        <w:jc w:val="both"/>
        <w:rPr>
          <w:b w:val="0"/>
          <w:i/>
          <w:szCs w:val="28"/>
        </w:rPr>
      </w:pPr>
      <w:r w:rsidRPr="002A0D2D">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2A0D2D" w:rsidRPr="002A0D2D">
        <w:rPr>
          <w:b w:val="0"/>
          <w:i/>
          <w:szCs w:val="28"/>
        </w:rPr>
        <w:t xml:space="preserve"> Факультета информационных технологий и анализа больших данных.</w:t>
      </w:r>
    </w:p>
    <w:p w14:paraId="7DEE3182" w14:textId="29024606" w:rsidR="005F0574" w:rsidRDefault="005F0574" w:rsidP="00BE6554">
      <w:pPr>
        <w:pStyle w:val="aa"/>
        <w:spacing w:line="276" w:lineRule="auto"/>
        <w:jc w:val="both"/>
        <w:rPr>
          <w:b w:val="0"/>
          <w:szCs w:val="28"/>
        </w:rPr>
      </w:pPr>
    </w:p>
    <w:p w14:paraId="705DF83C" w14:textId="6E9E67DE" w:rsidR="00081DAA" w:rsidRPr="00081DAA" w:rsidRDefault="00FA62CC" w:rsidP="00081DAA">
      <w:pPr>
        <w:pStyle w:val="1"/>
        <w:numPr>
          <w:ilvl w:val="0"/>
          <w:numId w:val="0"/>
        </w:numPr>
        <w:ind w:left="360"/>
      </w:pPr>
      <w:bookmarkStart w:id="34" w:name="_Toc90828258"/>
      <w:bookmarkStart w:id="35" w:name="_Toc90833618"/>
      <w:bookmarkStart w:id="36" w:name="_Toc91027403"/>
      <w:r>
        <w:t xml:space="preserve">7. </w:t>
      </w:r>
      <w:r w:rsidRPr="00FB1DF2">
        <w:t>Фонд оценочных средств для проведения промежуточной аттестации</w:t>
      </w:r>
      <w:r w:rsidRPr="005532E3">
        <w:t xml:space="preserve"> обучающихся по дисциплине</w:t>
      </w:r>
      <w:bookmarkEnd w:id="34"/>
      <w:bookmarkEnd w:id="35"/>
      <w:bookmarkEnd w:id="36"/>
    </w:p>
    <w:p w14:paraId="749EE485" w14:textId="30A2D37A" w:rsidR="00081DAA" w:rsidRPr="00081DAA" w:rsidRDefault="00FA62CC" w:rsidP="00081DAA">
      <w:pPr>
        <w:spacing w:line="360" w:lineRule="auto"/>
        <w:ind w:firstLine="709"/>
        <w:jc w:val="both"/>
        <w:rPr>
          <w:b/>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A0D2D">
        <w:rPr>
          <w:b/>
          <w:szCs w:val="28"/>
        </w:rPr>
        <w:t xml:space="preserve">2. </w:t>
      </w:r>
      <w:r w:rsidRPr="002A0D2D">
        <w:rPr>
          <w:b/>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22C259F" w14:textId="1F54005E" w:rsidR="00FA62CC" w:rsidRPr="00A855E8" w:rsidRDefault="00FA62CC" w:rsidP="00176A64">
      <w:pPr>
        <w:spacing w:line="360" w:lineRule="auto"/>
        <w:ind w:firstLine="709"/>
        <w:jc w:val="both"/>
        <w:rPr>
          <w:b/>
          <w:bCs/>
          <w:szCs w:val="28"/>
        </w:rPr>
      </w:pPr>
      <w:r w:rsidRPr="00A855E8">
        <w:rPr>
          <w:b/>
          <w:bCs/>
          <w:szCs w:val="28"/>
        </w:rPr>
        <w:t>Типовые контрольные задания или иные материалы, необходимые для оценки индикаторов достижения компетенций, умений и знаний</w:t>
      </w:r>
    </w:p>
    <w:p w14:paraId="4BA7A33F" w14:textId="77777777" w:rsidR="00F54E43" w:rsidRPr="00BA1544" w:rsidRDefault="00F54E43" w:rsidP="00081DAA">
      <w:pPr>
        <w:rPr>
          <w:color w:val="FF0000"/>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551"/>
        <w:gridCol w:w="2552"/>
        <w:gridCol w:w="2976"/>
      </w:tblGrid>
      <w:tr w:rsidR="00FA62CC" w:rsidRPr="00B653DE" w14:paraId="11720592" w14:textId="77777777" w:rsidTr="00081DAA">
        <w:tc>
          <w:tcPr>
            <w:tcW w:w="2122" w:type="dxa"/>
          </w:tcPr>
          <w:p w14:paraId="0FF2B8F1" w14:textId="5F455635" w:rsidR="00FA62CC" w:rsidRPr="001C07D5" w:rsidRDefault="00FA62CC" w:rsidP="00176A64">
            <w:pPr>
              <w:jc w:val="center"/>
              <w:rPr>
                <w:b/>
                <w:bCs/>
                <w:sz w:val="24"/>
                <w:szCs w:val="24"/>
              </w:rPr>
            </w:pPr>
            <w:r w:rsidRPr="001C07D5">
              <w:rPr>
                <w:b/>
                <w:bCs/>
                <w:sz w:val="24"/>
                <w:szCs w:val="24"/>
              </w:rPr>
              <w:t>Наименование компетенции</w:t>
            </w:r>
          </w:p>
        </w:tc>
        <w:tc>
          <w:tcPr>
            <w:tcW w:w="2551" w:type="dxa"/>
          </w:tcPr>
          <w:p w14:paraId="6DAD9EFC" w14:textId="02092558" w:rsidR="00FA62CC" w:rsidRPr="001C07D5" w:rsidRDefault="00FA62CC" w:rsidP="00176A64">
            <w:pPr>
              <w:jc w:val="center"/>
              <w:rPr>
                <w:b/>
                <w:bCs/>
                <w:sz w:val="24"/>
                <w:szCs w:val="24"/>
              </w:rPr>
            </w:pPr>
            <w:r w:rsidRPr="001C07D5">
              <w:rPr>
                <w:b/>
                <w:bCs/>
                <w:sz w:val="24"/>
                <w:szCs w:val="24"/>
              </w:rPr>
              <w:t>Наименование индикаторов достижения компетенции</w:t>
            </w:r>
          </w:p>
        </w:tc>
        <w:tc>
          <w:tcPr>
            <w:tcW w:w="2552" w:type="dxa"/>
          </w:tcPr>
          <w:p w14:paraId="38B9148C" w14:textId="77777777" w:rsidR="00FA62CC" w:rsidRPr="001C07D5" w:rsidRDefault="00FA62CC" w:rsidP="00176A64">
            <w:pPr>
              <w:jc w:val="center"/>
              <w:rPr>
                <w:b/>
                <w:bCs/>
                <w:sz w:val="24"/>
                <w:szCs w:val="24"/>
              </w:rPr>
            </w:pPr>
            <w:r w:rsidRPr="001C07D5">
              <w:rPr>
                <w:b/>
                <w:bCs/>
                <w:sz w:val="24"/>
                <w:szCs w:val="24"/>
              </w:rPr>
              <w:t>Результаты обучения (умения и знания), соотнесенные с индикаторами достижения компетенции</w:t>
            </w:r>
          </w:p>
        </w:tc>
        <w:tc>
          <w:tcPr>
            <w:tcW w:w="2976" w:type="dxa"/>
          </w:tcPr>
          <w:p w14:paraId="2F560106" w14:textId="77777777" w:rsidR="00FA62CC" w:rsidRPr="001C07D5" w:rsidRDefault="00FA62CC" w:rsidP="00CF514A">
            <w:pPr>
              <w:jc w:val="center"/>
              <w:rPr>
                <w:b/>
                <w:bCs/>
                <w:sz w:val="24"/>
                <w:szCs w:val="24"/>
              </w:rPr>
            </w:pPr>
            <w:r w:rsidRPr="001C07D5">
              <w:rPr>
                <w:b/>
                <w:bCs/>
                <w:sz w:val="24"/>
                <w:szCs w:val="24"/>
              </w:rPr>
              <w:t>Типовые контрольные задания</w:t>
            </w:r>
          </w:p>
        </w:tc>
      </w:tr>
      <w:tr w:rsidR="00BE6554" w:rsidRPr="005773F3" w14:paraId="46F9A3C7" w14:textId="77777777" w:rsidTr="00081DAA">
        <w:trPr>
          <w:trHeight w:val="556"/>
        </w:trPr>
        <w:tc>
          <w:tcPr>
            <w:tcW w:w="2122" w:type="dxa"/>
            <w:vMerge w:val="restart"/>
          </w:tcPr>
          <w:p w14:paraId="1496DFBF" w14:textId="77777777" w:rsidR="00BE6554" w:rsidRDefault="00BE6554" w:rsidP="00F52559">
            <w:pPr>
              <w:rPr>
                <w:sz w:val="24"/>
                <w:szCs w:val="24"/>
              </w:rPr>
            </w:pPr>
            <w:r w:rsidRPr="003F7E43">
              <w:rPr>
                <w:sz w:val="24"/>
                <w:szCs w:val="24"/>
              </w:rPr>
              <w:t>Способен разрабатывать и осваивать новое технологическое оборудование</w:t>
            </w:r>
          </w:p>
          <w:p w14:paraId="3EFD056E" w14:textId="77777777" w:rsidR="00BE6554" w:rsidRPr="001C07D5" w:rsidRDefault="00BE6554" w:rsidP="00F52559">
            <w:pPr>
              <w:rPr>
                <w:sz w:val="24"/>
                <w:szCs w:val="24"/>
              </w:rPr>
            </w:pPr>
            <w:r>
              <w:rPr>
                <w:sz w:val="24"/>
                <w:szCs w:val="24"/>
              </w:rPr>
              <w:t>(ОПК-9)</w:t>
            </w:r>
          </w:p>
          <w:p w14:paraId="0BC623F5" w14:textId="77777777" w:rsidR="00BE6554" w:rsidRDefault="00BE6554" w:rsidP="00F52559">
            <w:pPr>
              <w:rPr>
                <w:sz w:val="24"/>
                <w:szCs w:val="24"/>
              </w:rPr>
            </w:pPr>
          </w:p>
          <w:p w14:paraId="5E4C62F7" w14:textId="7F87C913" w:rsidR="00BE6554" w:rsidRPr="001C07D5" w:rsidRDefault="00BE6554" w:rsidP="00F52559">
            <w:pPr>
              <w:rPr>
                <w:sz w:val="24"/>
                <w:szCs w:val="24"/>
              </w:rPr>
            </w:pPr>
          </w:p>
        </w:tc>
        <w:tc>
          <w:tcPr>
            <w:tcW w:w="2551" w:type="dxa"/>
          </w:tcPr>
          <w:p w14:paraId="7FAE6B55" w14:textId="5AE5623B" w:rsidR="00BE6554" w:rsidRPr="00BE6554" w:rsidRDefault="00176A64" w:rsidP="00BE6554">
            <w:pPr>
              <w:widowControl/>
              <w:autoSpaceDE/>
              <w:autoSpaceDN/>
              <w:adjustRightInd/>
              <w:jc w:val="both"/>
              <w:rPr>
                <w:sz w:val="24"/>
                <w:szCs w:val="24"/>
              </w:rPr>
            </w:pPr>
            <w:r>
              <w:rPr>
                <w:sz w:val="24"/>
                <w:szCs w:val="24"/>
              </w:rPr>
              <w:t>1.</w:t>
            </w:r>
            <w:r w:rsidR="00BE6554" w:rsidRPr="00BE6554">
              <w:rPr>
                <w:sz w:val="24"/>
                <w:szCs w:val="24"/>
              </w:rPr>
              <w:t xml:space="preserve">Владеет методами и инструментами разработки нового технологического оборудования. </w:t>
            </w:r>
          </w:p>
          <w:p w14:paraId="337D8F06" w14:textId="41FA8D96" w:rsidR="00BE6554" w:rsidRPr="001C07D5" w:rsidRDefault="00BE6554" w:rsidP="00F52559">
            <w:pPr>
              <w:rPr>
                <w:sz w:val="24"/>
                <w:szCs w:val="24"/>
              </w:rPr>
            </w:pPr>
          </w:p>
        </w:tc>
        <w:tc>
          <w:tcPr>
            <w:tcW w:w="2552" w:type="dxa"/>
          </w:tcPr>
          <w:p w14:paraId="6D0A0D4F" w14:textId="5E7382DE" w:rsidR="00363FE4" w:rsidRDefault="00363FE4" w:rsidP="00363FE4">
            <w:pPr>
              <w:rPr>
                <w:sz w:val="24"/>
                <w:szCs w:val="24"/>
              </w:rPr>
            </w:pPr>
            <w:r w:rsidRPr="00363FE4">
              <w:rPr>
                <w:b/>
                <w:bCs/>
                <w:sz w:val="24"/>
                <w:szCs w:val="24"/>
              </w:rPr>
              <w:t>Знать</w:t>
            </w:r>
            <w:r w:rsidRPr="00363FE4">
              <w:rPr>
                <w:sz w:val="24"/>
                <w:szCs w:val="24"/>
              </w:rPr>
              <w:t>: методы и приемы получения и анализа информации из различных источников данных</w:t>
            </w:r>
          </w:p>
          <w:p w14:paraId="10706A19" w14:textId="77777777" w:rsidR="00363FE4" w:rsidRPr="00363FE4" w:rsidRDefault="00363FE4" w:rsidP="00363FE4">
            <w:pPr>
              <w:rPr>
                <w:sz w:val="24"/>
                <w:szCs w:val="24"/>
              </w:rPr>
            </w:pPr>
          </w:p>
          <w:p w14:paraId="040AE7D8" w14:textId="77777777" w:rsidR="00081DAA" w:rsidRDefault="00081DAA" w:rsidP="00363FE4">
            <w:pPr>
              <w:rPr>
                <w:b/>
                <w:bCs/>
                <w:sz w:val="24"/>
                <w:szCs w:val="24"/>
              </w:rPr>
            </w:pPr>
          </w:p>
          <w:p w14:paraId="64ED55C3" w14:textId="77777777" w:rsidR="00081DAA" w:rsidRDefault="00081DAA" w:rsidP="00363FE4">
            <w:pPr>
              <w:rPr>
                <w:b/>
                <w:bCs/>
                <w:sz w:val="24"/>
                <w:szCs w:val="24"/>
              </w:rPr>
            </w:pPr>
          </w:p>
          <w:p w14:paraId="4AAEB111" w14:textId="6BB39F26" w:rsidR="00BE6554" w:rsidRPr="001C07D5" w:rsidRDefault="00363FE4" w:rsidP="00363FE4">
            <w:pPr>
              <w:rPr>
                <w:sz w:val="24"/>
                <w:szCs w:val="24"/>
              </w:rPr>
            </w:pPr>
            <w:r w:rsidRPr="00363FE4">
              <w:rPr>
                <w:b/>
                <w:bCs/>
                <w:sz w:val="24"/>
                <w:szCs w:val="24"/>
              </w:rPr>
              <w:lastRenderedPageBreak/>
              <w:t>Уметь</w:t>
            </w:r>
            <w:r w:rsidRPr="00363FE4">
              <w:rPr>
                <w:sz w:val="24"/>
                <w:szCs w:val="24"/>
              </w:rPr>
              <w:t xml:space="preserve">: применять алгоритмы обработки </w:t>
            </w:r>
            <w:r w:rsidR="00D5141E">
              <w:rPr>
                <w:sz w:val="24"/>
                <w:szCs w:val="24"/>
              </w:rPr>
              <w:t>д</w:t>
            </w:r>
            <w:r w:rsidRPr="00363FE4">
              <w:rPr>
                <w:sz w:val="24"/>
                <w:szCs w:val="24"/>
              </w:rPr>
              <w:t>анных в целях разработки нового технологического оборудования</w:t>
            </w:r>
          </w:p>
        </w:tc>
        <w:tc>
          <w:tcPr>
            <w:tcW w:w="2976" w:type="dxa"/>
          </w:tcPr>
          <w:p w14:paraId="1A5A1E22" w14:textId="3D609AA7" w:rsidR="00363FE4" w:rsidRPr="00AC2537" w:rsidRDefault="00363FE4" w:rsidP="00CF514A">
            <w:pPr>
              <w:widowControl/>
              <w:autoSpaceDE/>
              <w:autoSpaceDN/>
              <w:adjustRightInd/>
              <w:contextualSpacing/>
              <w:jc w:val="both"/>
              <w:rPr>
                <w:sz w:val="24"/>
                <w:szCs w:val="24"/>
              </w:rPr>
            </w:pPr>
            <w:r>
              <w:rPr>
                <w:sz w:val="24"/>
                <w:szCs w:val="24"/>
              </w:rPr>
              <w:lastRenderedPageBreak/>
              <w:t xml:space="preserve">Загрузить массив данных из файлов форматов: </w:t>
            </w:r>
            <w:r>
              <w:rPr>
                <w:sz w:val="24"/>
                <w:szCs w:val="24"/>
                <w:lang w:val="en-US"/>
              </w:rPr>
              <w:t>csv</w:t>
            </w:r>
            <w:r w:rsidRPr="00363FE4">
              <w:rPr>
                <w:sz w:val="24"/>
                <w:szCs w:val="24"/>
              </w:rPr>
              <w:t xml:space="preserve">, </w:t>
            </w:r>
            <w:r>
              <w:rPr>
                <w:sz w:val="24"/>
                <w:szCs w:val="24"/>
                <w:lang w:val="en-US"/>
              </w:rPr>
              <w:t>txt</w:t>
            </w:r>
            <w:r w:rsidRPr="00363FE4">
              <w:rPr>
                <w:sz w:val="24"/>
                <w:szCs w:val="24"/>
              </w:rPr>
              <w:t xml:space="preserve">, </w:t>
            </w:r>
            <w:proofErr w:type="spellStart"/>
            <w:r>
              <w:rPr>
                <w:sz w:val="24"/>
                <w:szCs w:val="24"/>
                <w:lang w:val="en-US"/>
              </w:rPr>
              <w:t>xls</w:t>
            </w:r>
            <w:proofErr w:type="spellEnd"/>
            <w:r w:rsidRPr="00363FE4">
              <w:rPr>
                <w:sz w:val="24"/>
                <w:szCs w:val="24"/>
              </w:rPr>
              <w:t xml:space="preserve">. </w:t>
            </w:r>
            <w:r>
              <w:rPr>
                <w:sz w:val="24"/>
                <w:szCs w:val="24"/>
              </w:rPr>
              <w:t>Уметь</w:t>
            </w:r>
            <w:r w:rsidR="00AC2537">
              <w:rPr>
                <w:sz w:val="24"/>
                <w:szCs w:val="24"/>
              </w:rPr>
              <w:t xml:space="preserve"> загружать данные полностью или заданное число строк/столбцов.</w:t>
            </w:r>
          </w:p>
          <w:p w14:paraId="544DDEF1" w14:textId="77777777" w:rsidR="00363FE4" w:rsidRDefault="00363FE4" w:rsidP="00CF514A">
            <w:pPr>
              <w:widowControl/>
              <w:autoSpaceDE/>
              <w:autoSpaceDN/>
              <w:adjustRightInd/>
              <w:contextualSpacing/>
              <w:jc w:val="both"/>
              <w:rPr>
                <w:sz w:val="24"/>
                <w:szCs w:val="24"/>
              </w:rPr>
            </w:pPr>
          </w:p>
          <w:p w14:paraId="498D260D" w14:textId="061A46D0" w:rsidR="00BE6554" w:rsidRPr="001C07D5" w:rsidRDefault="007E696E" w:rsidP="00CF514A">
            <w:pPr>
              <w:widowControl/>
              <w:autoSpaceDE/>
              <w:autoSpaceDN/>
              <w:adjustRightInd/>
              <w:contextualSpacing/>
              <w:jc w:val="both"/>
              <w:rPr>
                <w:sz w:val="24"/>
                <w:szCs w:val="24"/>
              </w:rPr>
            </w:pPr>
            <w:r>
              <w:rPr>
                <w:sz w:val="24"/>
                <w:szCs w:val="24"/>
              </w:rPr>
              <w:lastRenderedPageBreak/>
              <w:t>Протокол работы технологического оборудования записан в текстовом файле.</w:t>
            </w:r>
            <w:r w:rsidR="00676060">
              <w:rPr>
                <w:sz w:val="24"/>
                <w:szCs w:val="24"/>
              </w:rPr>
              <w:t xml:space="preserve"> Необходимо считать данные из файла, игнорируя разделители и записать их в набор массивов-векторов в памяти компьютера. В сформированных массивах найти последовательности символов, заданных пользователем.</w:t>
            </w:r>
          </w:p>
        </w:tc>
      </w:tr>
      <w:tr w:rsidR="00FC6A07" w:rsidRPr="005773F3" w14:paraId="28E6C34A" w14:textId="77777777" w:rsidTr="00081DAA">
        <w:trPr>
          <w:trHeight w:val="557"/>
        </w:trPr>
        <w:tc>
          <w:tcPr>
            <w:tcW w:w="2122" w:type="dxa"/>
            <w:vMerge/>
          </w:tcPr>
          <w:p w14:paraId="116F63E9" w14:textId="64D60D91" w:rsidR="00FC6A07" w:rsidRPr="003F7E43" w:rsidRDefault="00FC6A07" w:rsidP="00FC6A07">
            <w:pPr>
              <w:rPr>
                <w:sz w:val="24"/>
                <w:szCs w:val="24"/>
              </w:rPr>
            </w:pPr>
          </w:p>
        </w:tc>
        <w:tc>
          <w:tcPr>
            <w:tcW w:w="2551" w:type="dxa"/>
          </w:tcPr>
          <w:p w14:paraId="211D7596" w14:textId="16D0E0F3" w:rsidR="00FC6A07" w:rsidRPr="00BE6554" w:rsidRDefault="00CF514A" w:rsidP="00FC6A07">
            <w:pPr>
              <w:widowControl/>
              <w:autoSpaceDE/>
              <w:autoSpaceDN/>
              <w:adjustRightInd/>
              <w:jc w:val="both"/>
              <w:rPr>
                <w:sz w:val="24"/>
                <w:szCs w:val="24"/>
              </w:rPr>
            </w:pPr>
            <w:r>
              <w:rPr>
                <w:sz w:val="24"/>
                <w:szCs w:val="24"/>
              </w:rPr>
              <w:t>2.</w:t>
            </w:r>
            <w:r w:rsidR="00FC6A07" w:rsidRPr="00BE6554">
              <w:rPr>
                <w:sz w:val="24"/>
                <w:szCs w:val="24"/>
              </w:rPr>
              <w:t xml:space="preserve">Демонстрирует знания в области машиностроения, необходимые для разработки и освоения нового технологического оборудования. </w:t>
            </w:r>
          </w:p>
          <w:p w14:paraId="7958975D" w14:textId="77777777" w:rsidR="00FC6A07" w:rsidRDefault="00FC6A07" w:rsidP="00FC6A07">
            <w:pPr>
              <w:rPr>
                <w:sz w:val="24"/>
                <w:szCs w:val="24"/>
              </w:rPr>
            </w:pPr>
          </w:p>
        </w:tc>
        <w:tc>
          <w:tcPr>
            <w:tcW w:w="2552" w:type="dxa"/>
          </w:tcPr>
          <w:p w14:paraId="198E56F9" w14:textId="77777777" w:rsidR="00FC6A07" w:rsidRDefault="00FC6A07" w:rsidP="00FC6A07">
            <w:pPr>
              <w:tabs>
                <w:tab w:val="left" w:pos="540"/>
              </w:tabs>
              <w:contextualSpacing/>
              <w:jc w:val="both"/>
              <w:rPr>
                <w:b/>
                <w:sz w:val="24"/>
                <w:szCs w:val="24"/>
              </w:rPr>
            </w:pPr>
            <w:r w:rsidRPr="00B10FBA">
              <w:rPr>
                <w:b/>
                <w:sz w:val="24"/>
                <w:szCs w:val="24"/>
              </w:rPr>
              <w:t>Знать</w:t>
            </w:r>
            <w:r w:rsidRPr="00B10FBA">
              <w:rPr>
                <w:sz w:val="24"/>
                <w:szCs w:val="24"/>
              </w:rPr>
              <w:t xml:space="preserve">: принципы формирования концепции проекта в рамках обозначенной проблемы; </w:t>
            </w:r>
            <w:r w:rsidRPr="00FC6A07">
              <w:rPr>
                <w:spacing w:val="-6"/>
                <w:sz w:val="24"/>
                <w:szCs w:val="24"/>
              </w:rPr>
              <w:t>основные требования,</w:t>
            </w:r>
            <w:r w:rsidRPr="00B10FBA">
              <w:rPr>
                <w:sz w:val="24"/>
                <w:szCs w:val="24"/>
              </w:rPr>
              <w:t xml:space="preserve"> предъявляемые к проектной работе и критерии оценки результатов проектной деятельности</w:t>
            </w:r>
          </w:p>
          <w:p w14:paraId="311EE9E2" w14:textId="77777777" w:rsidR="0084463E" w:rsidRDefault="0084463E" w:rsidP="00FC6A07">
            <w:pPr>
              <w:tabs>
                <w:tab w:val="left" w:pos="540"/>
              </w:tabs>
              <w:contextualSpacing/>
              <w:jc w:val="both"/>
              <w:rPr>
                <w:b/>
                <w:sz w:val="24"/>
                <w:szCs w:val="24"/>
              </w:rPr>
            </w:pPr>
          </w:p>
          <w:p w14:paraId="56B3D40D" w14:textId="2AEF15AA" w:rsidR="00FC6A07" w:rsidRPr="00352F25" w:rsidRDefault="00FC6A07" w:rsidP="00FC6A07">
            <w:pPr>
              <w:tabs>
                <w:tab w:val="left" w:pos="540"/>
              </w:tabs>
              <w:contextualSpacing/>
              <w:jc w:val="both"/>
              <w:rPr>
                <w:b/>
                <w:bCs/>
                <w:sz w:val="24"/>
                <w:szCs w:val="24"/>
              </w:rPr>
            </w:pPr>
            <w:r w:rsidRPr="00B10FBA">
              <w:rPr>
                <w:b/>
                <w:sz w:val="24"/>
                <w:szCs w:val="24"/>
              </w:rPr>
              <w:t>Уметь:</w:t>
            </w:r>
            <w:r w:rsidRPr="00B10FBA">
              <w:rPr>
                <w:bCs/>
                <w:sz w:val="24"/>
                <w:szCs w:val="24"/>
              </w:rPr>
              <w:t xml:space="preserve"> разрабатывать концепцию проекта в рамках обозначенной проблемы, формулируя цель, задачи, актуальность, значимость (научную, практическую, методическую и иную в зависимости от типа проекта), ожидаемые результаты</w:t>
            </w:r>
          </w:p>
        </w:tc>
        <w:tc>
          <w:tcPr>
            <w:tcW w:w="2976" w:type="dxa"/>
          </w:tcPr>
          <w:p w14:paraId="2273C51E" w14:textId="408030D1" w:rsidR="00FC6A07" w:rsidRPr="00CD16A4" w:rsidRDefault="00A95D1C" w:rsidP="00CF514A">
            <w:pPr>
              <w:widowControl/>
              <w:autoSpaceDE/>
              <w:autoSpaceDN/>
              <w:adjustRightInd/>
              <w:contextualSpacing/>
              <w:jc w:val="both"/>
              <w:rPr>
                <w:sz w:val="24"/>
                <w:szCs w:val="24"/>
              </w:rPr>
            </w:pPr>
            <w:r>
              <w:rPr>
                <w:sz w:val="24"/>
                <w:szCs w:val="24"/>
              </w:rPr>
              <w:t xml:space="preserve">Используя графические </w:t>
            </w:r>
            <w:r w:rsidR="00BF6B0E">
              <w:rPr>
                <w:sz w:val="24"/>
                <w:szCs w:val="24"/>
              </w:rPr>
              <w:t>возможности</w:t>
            </w:r>
            <w:r>
              <w:rPr>
                <w:sz w:val="24"/>
                <w:szCs w:val="24"/>
              </w:rPr>
              <w:t xml:space="preserve"> </w:t>
            </w:r>
            <w:r w:rsidR="00BF6B0E">
              <w:rPr>
                <w:sz w:val="24"/>
                <w:szCs w:val="24"/>
                <w:lang w:val="en-US"/>
              </w:rPr>
              <w:t>Python</w:t>
            </w:r>
            <w:r w:rsidR="00BF6B0E" w:rsidRPr="00BF6B0E">
              <w:rPr>
                <w:sz w:val="24"/>
                <w:szCs w:val="24"/>
              </w:rPr>
              <w:t xml:space="preserve"> </w:t>
            </w:r>
            <w:r w:rsidR="00BF6B0E">
              <w:rPr>
                <w:sz w:val="24"/>
                <w:szCs w:val="24"/>
              </w:rPr>
              <w:t xml:space="preserve">и </w:t>
            </w:r>
            <w:r w:rsidR="00BF6B0E">
              <w:rPr>
                <w:sz w:val="24"/>
                <w:szCs w:val="24"/>
                <w:lang w:val="en-US"/>
              </w:rPr>
              <w:t>R</w:t>
            </w:r>
            <w:r w:rsidR="00BF6B0E">
              <w:rPr>
                <w:sz w:val="24"/>
                <w:szCs w:val="24"/>
              </w:rPr>
              <w:t xml:space="preserve"> вывести на экран иерархическую структура работ по созданию проекта. </w:t>
            </w:r>
            <w:r w:rsidR="00CD16A4">
              <w:rPr>
                <w:sz w:val="24"/>
                <w:szCs w:val="24"/>
              </w:rPr>
              <w:t xml:space="preserve">Сформировать отчет в формате </w:t>
            </w:r>
            <w:r w:rsidR="00CD16A4">
              <w:rPr>
                <w:sz w:val="24"/>
                <w:szCs w:val="24"/>
                <w:lang w:val="en-US"/>
              </w:rPr>
              <w:t>pdf</w:t>
            </w:r>
            <w:r w:rsidR="00CD16A4" w:rsidRPr="00CD16A4">
              <w:rPr>
                <w:sz w:val="24"/>
                <w:szCs w:val="24"/>
              </w:rPr>
              <w:t xml:space="preserve"> </w:t>
            </w:r>
            <w:r w:rsidR="00CD16A4">
              <w:rPr>
                <w:sz w:val="24"/>
                <w:szCs w:val="24"/>
              </w:rPr>
              <w:t>по выполненным работам и текущим затратам.</w:t>
            </w:r>
          </w:p>
          <w:p w14:paraId="4E5DCBEA" w14:textId="10DD878A" w:rsidR="00FC6A07" w:rsidRDefault="00FC6A07" w:rsidP="00CF514A">
            <w:pPr>
              <w:widowControl/>
              <w:autoSpaceDE/>
              <w:autoSpaceDN/>
              <w:adjustRightInd/>
              <w:contextualSpacing/>
              <w:jc w:val="both"/>
              <w:rPr>
                <w:sz w:val="24"/>
                <w:szCs w:val="24"/>
              </w:rPr>
            </w:pPr>
          </w:p>
          <w:p w14:paraId="1DA562CC" w14:textId="6CCBDF48" w:rsidR="00CD16A4" w:rsidRDefault="00CD16A4" w:rsidP="00CF514A">
            <w:pPr>
              <w:widowControl/>
              <w:autoSpaceDE/>
              <w:autoSpaceDN/>
              <w:adjustRightInd/>
              <w:contextualSpacing/>
              <w:jc w:val="both"/>
              <w:rPr>
                <w:sz w:val="24"/>
                <w:szCs w:val="24"/>
              </w:rPr>
            </w:pPr>
          </w:p>
          <w:p w14:paraId="6441CFAE" w14:textId="4BC9303C" w:rsidR="00CD16A4" w:rsidRDefault="00CD16A4" w:rsidP="00CF514A">
            <w:pPr>
              <w:widowControl/>
              <w:autoSpaceDE/>
              <w:autoSpaceDN/>
              <w:adjustRightInd/>
              <w:contextualSpacing/>
              <w:jc w:val="both"/>
              <w:rPr>
                <w:sz w:val="24"/>
                <w:szCs w:val="24"/>
              </w:rPr>
            </w:pPr>
          </w:p>
          <w:p w14:paraId="004C4877" w14:textId="0984A878" w:rsidR="00CD16A4" w:rsidRDefault="00CD16A4" w:rsidP="00CF514A">
            <w:pPr>
              <w:widowControl/>
              <w:autoSpaceDE/>
              <w:autoSpaceDN/>
              <w:adjustRightInd/>
              <w:contextualSpacing/>
              <w:jc w:val="both"/>
              <w:rPr>
                <w:sz w:val="24"/>
                <w:szCs w:val="24"/>
              </w:rPr>
            </w:pPr>
          </w:p>
          <w:p w14:paraId="4BDAEDEF" w14:textId="51A99C8D" w:rsidR="00FC6A07" w:rsidRPr="00FC0231" w:rsidRDefault="008C520E" w:rsidP="00CF514A">
            <w:pPr>
              <w:widowControl/>
              <w:autoSpaceDE/>
              <w:autoSpaceDN/>
              <w:adjustRightInd/>
              <w:contextualSpacing/>
              <w:jc w:val="both"/>
              <w:rPr>
                <w:sz w:val="24"/>
                <w:szCs w:val="24"/>
              </w:rPr>
            </w:pPr>
            <w:r>
              <w:rPr>
                <w:sz w:val="24"/>
                <w:szCs w:val="24"/>
              </w:rPr>
              <w:t>Сформулировать концепцию проекта. Сформировать документ</w:t>
            </w:r>
            <w:r w:rsidR="00FC0231">
              <w:rPr>
                <w:sz w:val="24"/>
                <w:szCs w:val="24"/>
              </w:rPr>
              <w:t xml:space="preserve"> </w:t>
            </w:r>
            <w:r w:rsidR="00FC0231">
              <w:rPr>
                <w:sz w:val="24"/>
                <w:szCs w:val="24"/>
                <w:lang w:val="en-US"/>
              </w:rPr>
              <w:t>pdf</w:t>
            </w:r>
            <w:r w:rsidR="00FC0231">
              <w:rPr>
                <w:sz w:val="24"/>
                <w:szCs w:val="24"/>
              </w:rPr>
              <w:t xml:space="preserve"> средствами </w:t>
            </w:r>
            <w:r w:rsidR="00FC0231">
              <w:rPr>
                <w:sz w:val="24"/>
                <w:szCs w:val="24"/>
                <w:lang w:val="en-US"/>
              </w:rPr>
              <w:t>python</w:t>
            </w:r>
            <w:r w:rsidR="00FC0231" w:rsidRPr="00FC0231">
              <w:rPr>
                <w:sz w:val="24"/>
                <w:szCs w:val="24"/>
              </w:rPr>
              <w:t xml:space="preserve">, </w:t>
            </w:r>
            <w:r w:rsidR="00FC0231">
              <w:rPr>
                <w:sz w:val="24"/>
                <w:szCs w:val="24"/>
              </w:rPr>
              <w:t>содержащий основные задачи, которые необходимо решить в ходе реализации проекта.</w:t>
            </w:r>
          </w:p>
        </w:tc>
      </w:tr>
      <w:tr w:rsidR="00FC6A07" w:rsidRPr="005773F3" w14:paraId="2069BD9F" w14:textId="77777777" w:rsidTr="00081DAA">
        <w:trPr>
          <w:trHeight w:val="5800"/>
        </w:trPr>
        <w:tc>
          <w:tcPr>
            <w:tcW w:w="2122" w:type="dxa"/>
            <w:vMerge/>
          </w:tcPr>
          <w:p w14:paraId="12B40C3E" w14:textId="77777777" w:rsidR="00FC6A07" w:rsidRPr="003F7E43" w:rsidRDefault="00FC6A07" w:rsidP="00FC6A07">
            <w:pPr>
              <w:rPr>
                <w:sz w:val="24"/>
                <w:szCs w:val="24"/>
              </w:rPr>
            </w:pPr>
          </w:p>
        </w:tc>
        <w:tc>
          <w:tcPr>
            <w:tcW w:w="2551" w:type="dxa"/>
          </w:tcPr>
          <w:p w14:paraId="20465FEC" w14:textId="64EC545F" w:rsidR="00FC6A07" w:rsidRDefault="00FC6A07" w:rsidP="00FC6A07">
            <w:pPr>
              <w:rPr>
                <w:sz w:val="24"/>
                <w:szCs w:val="24"/>
              </w:rPr>
            </w:pPr>
            <w:r>
              <w:rPr>
                <w:sz w:val="24"/>
                <w:szCs w:val="24"/>
              </w:rPr>
              <w:t xml:space="preserve">3. </w:t>
            </w:r>
            <w:r w:rsidRPr="00352F25">
              <w:rPr>
                <w:sz w:val="24"/>
                <w:szCs w:val="24"/>
              </w:rPr>
              <w:t>Работает с современными программными и инженерными системами, необходимыми для разработки и освоения нового технологического оборудования</w:t>
            </w:r>
          </w:p>
        </w:tc>
        <w:tc>
          <w:tcPr>
            <w:tcW w:w="2552" w:type="dxa"/>
          </w:tcPr>
          <w:p w14:paraId="018C3A18" w14:textId="77777777" w:rsidR="00FC6A07" w:rsidRPr="00352F25" w:rsidRDefault="00FC6A07" w:rsidP="00FC6A07">
            <w:pPr>
              <w:tabs>
                <w:tab w:val="left" w:pos="540"/>
              </w:tabs>
              <w:contextualSpacing/>
              <w:jc w:val="both"/>
              <w:rPr>
                <w:b/>
                <w:bCs/>
                <w:sz w:val="24"/>
                <w:szCs w:val="24"/>
              </w:rPr>
            </w:pPr>
            <w:r w:rsidRPr="00352F25">
              <w:rPr>
                <w:b/>
                <w:bCs/>
                <w:sz w:val="24"/>
                <w:szCs w:val="24"/>
              </w:rPr>
              <w:t xml:space="preserve">Знать: </w:t>
            </w:r>
            <w:r w:rsidRPr="00352F25">
              <w:rPr>
                <w:sz w:val="24"/>
                <w:szCs w:val="24"/>
              </w:rPr>
              <w:t>концептуальные положения информационно-коммуникационных технологий, инструментов их адаптации к представлению результатов исследовательской</w:t>
            </w:r>
            <w:r w:rsidRPr="00352F25">
              <w:rPr>
                <w:b/>
                <w:bCs/>
                <w:sz w:val="24"/>
                <w:szCs w:val="24"/>
              </w:rPr>
              <w:t xml:space="preserve"> </w:t>
            </w:r>
            <w:r w:rsidRPr="00BE6554">
              <w:rPr>
                <w:bCs/>
                <w:sz w:val="24"/>
                <w:szCs w:val="24"/>
              </w:rPr>
              <w:t>работы</w:t>
            </w:r>
          </w:p>
          <w:p w14:paraId="7B9D6948" w14:textId="77777777" w:rsidR="00FC6A07" w:rsidRDefault="00FC6A07" w:rsidP="00FC6A07">
            <w:pPr>
              <w:rPr>
                <w:b/>
                <w:bCs/>
                <w:sz w:val="24"/>
                <w:szCs w:val="24"/>
              </w:rPr>
            </w:pPr>
          </w:p>
          <w:p w14:paraId="46DA9974" w14:textId="60DCE2B2" w:rsidR="00FC6A07" w:rsidRPr="00352F25" w:rsidRDefault="00FC6A07" w:rsidP="00FC6A07">
            <w:pPr>
              <w:tabs>
                <w:tab w:val="left" w:pos="540"/>
              </w:tabs>
              <w:contextualSpacing/>
              <w:jc w:val="both"/>
              <w:rPr>
                <w:b/>
                <w:bCs/>
                <w:sz w:val="24"/>
                <w:szCs w:val="24"/>
              </w:rPr>
            </w:pPr>
            <w:r w:rsidRPr="00352F25">
              <w:rPr>
                <w:b/>
                <w:bCs/>
                <w:sz w:val="24"/>
                <w:szCs w:val="24"/>
              </w:rPr>
              <w:t xml:space="preserve">Уметь: </w:t>
            </w:r>
            <w:r w:rsidRPr="00352F25">
              <w:rPr>
                <w:sz w:val="24"/>
                <w:szCs w:val="24"/>
              </w:rPr>
              <w:t>использовать различные программные средства и программные библиотеки для визуализации исследуемых данных</w:t>
            </w:r>
          </w:p>
        </w:tc>
        <w:tc>
          <w:tcPr>
            <w:tcW w:w="2976" w:type="dxa"/>
          </w:tcPr>
          <w:p w14:paraId="14F1AF7E" w14:textId="77777777" w:rsidR="00FC6A07" w:rsidRPr="00BE6554" w:rsidRDefault="00FC6A07" w:rsidP="00CF514A">
            <w:pPr>
              <w:widowControl/>
              <w:autoSpaceDE/>
              <w:autoSpaceDN/>
              <w:adjustRightInd/>
              <w:contextualSpacing/>
              <w:jc w:val="both"/>
              <w:rPr>
                <w:sz w:val="24"/>
                <w:szCs w:val="24"/>
              </w:rPr>
            </w:pPr>
            <w:r w:rsidRPr="00BE6554">
              <w:rPr>
                <w:sz w:val="24"/>
                <w:szCs w:val="24"/>
              </w:rPr>
              <w:t xml:space="preserve">Используя стандартную библиотеку </w:t>
            </w:r>
            <w:r w:rsidRPr="00BE6554">
              <w:rPr>
                <w:sz w:val="24"/>
                <w:szCs w:val="24"/>
                <w:lang w:val="en-US"/>
              </w:rPr>
              <w:t>python</w:t>
            </w:r>
            <w:r w:rsidRPr="00BE6554">
              <w:rPr>
                <w:sz w:val="24"/>
                <w:szCs w:val="24"/>
              </w:rPr>
              <w:t xml:space="preserve">, библиотеки </w:t>
            </w:r>
            <w:r w:rsidRPr="00BE6554">
              <w:rPr>
                <w:sz w:val="24"/>
                <w:szCs w:val="24"/>
                <w:lang w:val="en-US"/>
              </w:rPr>
              <w:t>pandas</w:t>
            </w:r>
            <w:r w:rsidRPr="00BE6554">
              <w:rPr>
                <w:sz w:val="24"/>
                <w:szCs w:val="24"/>
              </w:rPr>
              <w:t xml:space="preserve"> и </w:t>
            </w:r>
            <w:proofErr w:type="spellStart"/>
            <w:r w:rsidRPr="00BE6554">
              <w:rPr>
                <w:sz w:val="24"/>
                <w:szCs w:val="24"/>
                <w:lang w:val="en-US"/>
              </w:rPr>
              <w:t>numpy</w:t>
            </w:r>
            <w:proofErr w:type="spellEnd"/>
            <w:r w:rsidRPr="00BE6554">
              <w:rPr>
                <w:sz w:val="24"/>
                <w:szCs w:val="24"/>
              </w:rPr>
              <w:t xml:space="preserve">: Подключиться к источнику данных CSV, подключиться к источнику данных </w:t>
            </w:r>
            <w:proofErr w:type="spellStart"/>
            <w:r w:rsidRPr="00BE6554">
              <w:rPr>
                <w:sz w:val="24"/>
                <w:szCs w:val="24"/>
              </w:rPr>
              <w:t>sqlite</w:t>
            </w:r>
            <w:proofErr w:type="spellEnd"/>
            <w:r w:rsidRPr="00BE6554">
              <w:rPr>
                <w:sz w:val="24"/>
                <w:szCs w:val="24"/>
              </w:rPr>
              <w:t xml:space="preserve">, подключиться к источнику данных </w:t>
            </w:r>
            <w:proofErr w:type="spellStart"/>
            <w:r w:rsidRPr="00BE6554">
              <w:rPr>
                <w:sz w:val="24"/>
                <w:szCs w:val="24"/>
              </w:rPr>
              <w:t>xls</w:t>
            </w:r>
            <w:proofErr w:type="spellEnd"/>
            <w:r w:rsidRPr="00BE6554">
              <w:rPr>
                <w:sz w:val="24"/>
                <w:szCs w:val="24"/>
              </w:rPr>
              <w:t>.</w:t>
            </w:r>
          </w:p>
          <w:p w14:paraId="16E62CAC" w14:textId="77777777" w:rsidR="00FC6A07" w:rsidRPr="001C07D5" w:rsidRDefault="00FC6A07" w:rsidP="00CF514A">
            <w:pPr>
              <w:pStyle w:val="a6"/>
              <w:widowControl/>
              <w:autoSpaceDE/>
              <w:autoSpaceDN/>
              <w:adjustRightInd/>
              <w:ind w:left="313"/>
              <w:contextualSpacing/>
              <w:jc w:val="both"/>
              <w:rPr>
                <w:sz w:val="24"/>
                <w:szCs w:val="24"/>
              </w:rPr>
            </w:pPr>
          </w:p>
          <w:p w14:paraId="174C894B" w14:textId="77777777" w:rsidR="00FC6A07" w:rsidRDefault="00FC6A07" w:rsidP="00CF514A">
            <w:pPr>
              <w:widowControl/>
              <w:autoSpaceDE/>
              <w:autoSpaceDN/>
              <w:adjustRightInd/>
              <w:contextualSpacing/>
              <w:jc w:val="both"/>
              <w:rPr>
                <w:sz w:val="24"/>
                <w:szCs w:val="24"/>
              </w:rPr>
            </w:pPr>
          </w:p>
          <w:p w14:paraId="6E3BCEAC" w14:textId="77777777" w:rsidR="00FC6A07" w:rsidRDefault="00FC6A07" w:rsidP="00CF514A">
            <w:pPr>
              <w:widowControl/>
              <w:autoSpaceDE/>
              <w:autoSpaceDN/>
              <w:adjustRightInd/>
              <w:contextualSpacing/>
              <w:jc w:val="both"/>
              <w:rPr>
                <w:sz w:val="24"/>
                <w:szCs w:val="24"/>
              </w:rPr>
            </w:pPr>
          </w:p>
          <w:p w14:paraId="077480D1" w14:textId="77777777" w:rsidR="00FC6A07" w:rsidRDefault="00FC6A07" w:rsidP="00CF514A">
            <w:pPr>
              <w:widowControl/>
              <w:autoSpaceDE/>
              <w:autoSpaceDN/>
              <w:adjustRightInd/>
              <w:contextualSpacing/>
              <w:jc w:val="both"/>
              <w:rPr>
                <w:sz w:val="24"/>
                <w:szCs w:val="24"/>
              </w:rPr>
            </w:pPr>
          </w:p>
          <w:p w14:paraId="1B7E8DCC" w14:textId="6A6738FF" w:rsidR="00FC6A07" w:rsidRPr="00BE6554" w:rsidRDefault="00FC6A07" w:rsidP="00CF514A">
            <w:pPr>
              <w:widowControl/>
              <w:autoSpaceDE/>
              <w:autoSpaceDN/>
              <w:adjustRightInd/>
              <w:contextualSpacing/>
              <w:jc w:val="both"/>
              <w:rPr>
                <w:sz w:val="24"/>
                <w:szCs w:val="24"/>
              </w:rPr>
            </w:pPr>
            <w:r w:rsidRPr="00BE6554">
              <w:rPr>
                <w:sz w:val="24"/>
                <w:szCs w:val="24"/>
              </w:rPr>
              <w:t>Вывести числовые данные на экран в виде таблицы, в виде совокупности графиков</w:t>
            </w:r>
          </w:p>
          <w:p w14:paraId="4B3DE43C" w14:textId="77777777" w:rsidR="00FC6A07" w:rsidRPr="001C07D5" w:rsidRDefault="00FC6A07" w:rsidP="00FC6A07">
            <w:pPr>
              <w:pStyle w:val="a6"/>
              <w:widowControl/>
              <w:autoSpaceDE/>
              <w:autoSpaceDN/>
              <w:adjustRightInd/>
              <w:ind w:left="313"/>
              <w:contextualSpacing/>
              <w:rPr>
                <w:sz w:val="24"/>
                <w:szCs w:val="24"/>
              </w:rPr>
            </w:pPr>
          </w:p>
        </w:tc>
      </w:tr>
      <w:tr w:rsidR="00FC0231" w:rsidRPr="005773F3" w14:paraId="7FD6A647" w14:textId="77777777" w:rsidTr="00081DAA">
        <w:trPr>
          <w:trHeight w:val="983"/>
        </w:trPr>
        <w:tc>
          <w:tcPr>
            <w:tcW w:w="2122" w:type="dxa"/>
            <w:vMerge w:val="restart"/>
          </w:tcPr>
          <w:p w14:paraId="2878B7C4" w14:textId="77777777" w:rsidR="00FC0231" w:rsidRDefault="00FC0231" w:rsidP="00FC6A07">
            <w:pPr>
              <w:rPr>
                <w:sz w:val="24"/>
                <w:szCs w:val="24"/>
              </w:rPr>
            </w:pPr>
            <w:r w:rsidRPr="00AE5F26">
              <w:rPr>
                <w:sz w:val="24"/>
                <w:szCs w:val="24"/>
              </w:rPr>
              <w:t>Способен разрабатывать методики контроля и обеспечения производственной и экологической безопасности на рабочих местах</w:t>
            </w:r>
          </w:p>
          <w:p w14:paraId="31781D98" w14:textId="7296F19B" w:rsidR="00FC0231" w:rsidRPr="001C07D5" w:rsidRDefault="00FC0231" w:rsidP="00FC6A07">
            <w:pPr>
              <w:rPr>
                <w:sz w:val="24"/>
                <w:szCs w:val="24"/>
              </w:rPr>
            </w:pPr>
            <w:r>
              <w:rPr>
                <w:sz w:val="24"/>
                <w:szCs w:val="24"/>
              </w:rPr>
              <w:t>(ОПК-10)</w:t>
            </w:r>
          </w:p>
        </w:tc>
        <w:tc>
          <w:tcPr>
            <w:tcW w:w="2551" w:type="dxa"/>
          </w:tcPr>
          <w:p w14:paraId="68142449" w14:textId="4936A02A" w:rsidR="00FC0231" w:rsidRPr="001C07D5" w:rsidRDefault="00FC0231" w:rsidP="00FC0231">
            <w:pPr>
              <w:contextualSpacing/>
              <w:rPr>
                <w:sz w:val="24"/>
                <w:szCs w:val="24"/>
              </w:rPr>
            </w:pPr>
            <w:r w:rsidRPr="006745B7">
              <w:rPr>
                <w:sz w:val="24"/>
                <w:szCs w:val="24"/>
              </w:rPr>
              <w:t>1. Применяет навыки разработки методик контроля и обеспечения производственной и экологической безопасности на рабочих местах</w:t>
            </w:r>
            <w:r>
              <w:rPr>
                <w:sz w:val="24"/>
                <w:szCs w:val="24"/>
              </w:rPr>
              <w:t>.</w:t>
            </w:r>
          </w:p>
        </w:tc>
        <w:tc>
          <w:tcPr>
            <w:tcW w:w="2552" w:type="dxa"/>
          </w:tcPr>
          <w:p w14:paraId="5BEC4029" w14:textId="1C087262" w:rsidR="00FC0231" w:rsidRDefault="00FC0231" w:rsidP="00FC0231">
            <w:pPr>
              <w:tabs>
                <w:tab w:val="left" w:pos="540"/>
              </w:tabs>
              <w:contextualSpacing/>
              <w:jc w:val="both"/>
              <w:rPr>
                <w:sz w:val="24"/>
                <w:szCs w:val="24"/>
              </w:rPr>
            </w:pPr>
            <w:r w:rsidRPr="00B10FBA">
              <w:rPr>
                <w:b/>
                <w:bCs/>
                <w:sz w:val="24"/>
                <w:szCs w:val="24"/>
              </w:rPr>
              <w:t xml:space="preserve">Знать: </w:t>
            </w:r>
            <w:r w:rsidRPr="00DB68D9">
              <w:rPr>
                <w:sz w:val="24"/>
                <w:szCs w:val="24"/>
              </w:rPr>
              <w:t>методики</w:t>
            </w:r>
            <w:r w:rsidRPr="00B10FBA">
              <w:rPr>
                <w:sz w:val="24"/>
                <w:szCs w:val="24"/>
              </w:rPr>
              <w:t xml:space="preserve"> контроля </w:t>
            </w:r>
            <w:r>
              <w:rPr>
                <w:sz w:val="24"/>
                <w:szCs w:val="24"/>
              </w:rPr>
              <w:t>производственной и экологической безопасности на рабочих местах.</w:t>
            </w:r>
          </w:p>
          <w:p w14:paraId="0B18DB9E" w14:textId="53ADF0D9" w:rsidR="00FC0231" w:rsidRDefault="00FC0231" w:rsidP="00FC0231">
            <w:pPr>
              <w:tabs>
                <w:tab w:val="left" w:pos="540"/>
              </w:tabs>
              <w:contextualSpacing/>
              <w:jc w:val="both"/>
              <w:rPr>
                <w:sz w:val="24"/>
                <w:szCs w:val="24"/>
              </w:rPr>
            </w:pPr>
          </w:p>
          <w:p w14:paraId="67C0FD14" w14:textId="7D0EAA95" w:rsidR="00FC0231" w:rsidRPr="00BA1544" w:rsidRDefault="00FC0231" w:rsidP="00FC0231">
            <w:pPr>
              <w:tabs>
                <w:tab w:val="left" w:pos="540"/>
              </w:tabs>
              <w:contextualSpacing/>
              <w:jc w:val="both"/>
              <w:rPr>
                <w:b/>
                <w:strike/>
                <w:sz w:val="24"/>
                <w:szCs w:val="24"/>
                <w:highlight w:val="yellow"/>
              </w:rPr>
            </w:pPr>
            <w:r w:rsidRPr="00B10FBA">
              <w:rPr>
                <w:b/>
                <w:bCs/>
                <w:sz w:val="24"/>
                <w:szCs w:val="24"/>
              </w:rPr>
              <w:t>Уметь:</w:t>
            </w:r>
            <w:r>
              <w:rPr>
                <w:sz w:val="24"/>
                <w:szCs w:val="24"/>
              </w:rPr>
              <w:t xml:space="preserve"> применять полученные знания с целью наг</w:t>
            </w:r>
            <w:r w:rsidR="009929D8">
              <w:rPr>
                <w:sz w:val="24"/>
                <w:szCs w:val="24"/>
              </w:rPr>
              <w:t>лядного</w:t>
            </w:r>
            <w:r>
              <w:rPr>
                <w:sz w:val="24"/>
                <w:szCs w:val="24"/>
              </w:rPr>
              <w:t xml:space="preserve"> визуального отображения результатов контроля </w:t>
            </w:r>
            <w:r w:rsidRPr="006745B7">
              <w:rPr>
                <w:sz w:val="24"/>
                <w:szCs w:val="24"/>
              </w:rPr>
              <w:t>производственной и экологической безопасности на рабочих местах.</w:t>
            </w:r>
          </w:p>
        </w:tc>
        <w:tc>
          <w:tcPr>
            <w:tcW w:w="2976" w:type="dxa"/>
          </w:tcPr>
          <w:p w14:paraId="76C9DBFD" w14:textId="77777777" w:rsidR="00870A80" w:rsidRPr="00FC0231" w:rsidRDefault="00870A80" w:rsidP="00870A80">
            <w:pPr>
              <w:widowControl/>
              <w:autoSpaceDE/>
              <w:autoSpaceDN/>
              <w:adjustRightInd/>
              <w:contextualSpacing/>
              <w:rPr>
                <w:sz w:val="24"/>
                <w:szCs w:val="24"/>
              </w:rPr>
            </w:pPr>
            <w:r w:rsidRPr="00FC0231">
              <w:rPr>
                <w:sz w:val="24"/>
                <w:szCs w:val="24"/>
              </w:rPr>
              <w:t>Загрузить данные из файла формата CSV.</w:t>
            </w:r>
          </w:p>
          <w:p w14:paraId="39095DEA" w14:textId="77777777" w:rsidR="00870A80" w:rsidRPr="00FC0231" w:rsidRDefault="00870A80" w:rsidP="00870A80">
            <w:pPr>
              <w:widowControl/>
              <w:autoSpaceDE/>
              <w:autoSpaceDN/>
              <w:adjustRightInd/>
              <w:contextualSpacing/>
              <w:rPr>
                <w:sz w:val="24"/>
                <w:szCs w:val="24"/>
              </w:rPr>
            </w:pPr>
            <w:r w:rsidRPr="00FC0231">
              <w:rPr>
                <w:sz w:val="24"/>
                <w:szCs w:val="24"/>
              </w:rPr>
              <w:t>Отфильтровать данные, удаляя шум, всплески.</w:t>
            </w:r>
          </w:p>
          <w:p w14:paraId="79831350" w14:textId="77777777" w:rsidR="009929D8" w:rsidRDefault="009929D8" w:rsidP="00FC0231">
            <w:pPr>
              <w:widowControl/>
              <w:autoSpaceDE/>
              <w:autoSpaceDN/>
              <w:adjustRightInd/>
              <w:contextualSpacing/>
              <w:rPr>
                <w:sz w:val="24"/>
                <w:szCs w:val="24"/>
              </w:rPr>
            </w:pPr>
          </w:p>
          <w:p w14:paraId="043C4459" w14:textId="77777777" w:rsidR="009929D8" w:rsidRDefault="009929D8" w:rsidP="00FC0231">
            <w:pPr>
              <w:widowControl/>
              <w:autoSpaceDE/>
              <w:autoSpaceDN/>
              <w:adjustRightInd/>
              <w:contextualSpacing/>
              <w:rPr>
                <w:sz w:val="24"/>
                <w:szCs w:val="24"/>
              </w:rPr>
            </w:pPr>
          </w:p>
          <w:p w14:paraId="5F3D1734" w14:textId="77777777" w:rsidR="009929D8" w:rsidRDefault="009929D8" w:rsidP="00FC0231">
            <w:pPr>
              <w:widowControl/>
              <w:autoSpaceDE/>
              <w:autoSpaceDN/>
              <w:adjustRightInd/>
              <w:contextualSpacing/>
              <w:rPr>
                <w:sz w:val="24"/>
                <w:szCs w:val="24"/>
              </w:rPr>
            </w:pPr>
          </w:p>
          <w:p w14:paraId="48456264" w14:textId="6AB94FCD" w:rsidR="009929D8" w:rsidRDefault="00870A80" w:rsidP="00FC0231">
            <w:pPr>
              <w:widowControl/>
              <w:autoSpaceDE/>
              <w:autoSpaceDN/>
              <w:adjustRightInd/>
              <w:contextualSpacing/>
              <w:rPr>
                <w:sz w:val="24"/>
                <w:szCs w:val="24"/>
              </w:rPr>
            </w:pPr>
            <w:r w:rsidRPr="00FC0231">
              <w:rPr>
                <w:sz w:val="24"/>
                <w:szCs w:val="24"/>
              </w:rPr>
              <w:t>Загрузить данные из файла формата CSV</w:t>
            </w:r>
            <w:r w:rsidR="0080357C">
              <w:rPr>
                <w:sz w:val="24"/>
                <w:szCs w:val="24"/>
              </w:rPr>
              <w:t>.</w:t>
            </w:r>
          </w:p>
          <w:p w14:paraId="3C109FB3" w14:textId="2083651F" w:rsidR="00FC0231" w:rsidRDefault="00FC0231" w:rsidP="00FC0231">
            <w:pPr>
              <w:widowControl/>
              <w:autoSpaceDE/>
              <w:autoSpaceDN/>
              <w:adjustRightInd/>
              <w:contextualSpacing/>
              <w:rPr>
                <w:sz w:val="24"/>
                <w:szCs w:val="24"/>
              </w:rPr>
            </w:pPr>
            <w:r w:rsidRPr="00FC0231">
              <w:rPr>
                <w:sz w:val="24"/>
                <w:szCs w:val="24"/>
              </w:rPr>
              <w:t>Вывести данные на экран в виде диаграмм, графиков изменения показаний во времени</w:t>
            </w:r>
            <w:r w:rsidR="003E4017">
              <w:rPr>
                <w:sz w:val="24"/>
                <w:szCs w:val="24"/>
              </w:rPr>
              <w:t xml:space="preserve">, выделяя цветом </w:t>
            </w:r>
            <w:r w:rsidR="005B3660">
              <w:rPr>
                <w:sz w:val="24"/>
                <w:szCs w:val="24"/>
              </w:rPr>
              <w:t>участки, выходящие за область допустимых значений</w:t>
            </w:r>
          </w:p>
          <w:p w14:paraId="71B9CC11" w14:textId="68888B7C" w:rsidR="00E23C77" w:rsidRPr="00BA1544" w:rsidRDefault="00E23C77" w:rsidP="00FC0231">
            <w:pPr>
              <w:widowControl/>
              <w:autoSpaceDE/>
              <w:autoSpaceDN/>
              <w:adjustRightInd/>
              <w:contextualSpacing/>
              <w:rPr>
                <w:strike/>
                <w:sz w:val="24"/>
                <w:szCs w:val="24"/>
                <w:highlight w:val="yellow"/>
              </w:rPr>
            </w:pPr>
          </w:p>
        </w:tc>
      </w:tr>
      <w:tr w:rsidR="00FC0231" w:rsidRPr="005773F3" w14:paraId="4B95CEC6" w14:textId="77777777" w:rsidTr="00081DAA">
        <w:trPr>
          <w:trHeight w:val="1725"/>
        </w:trPr>
        <w:tc>
          <w:tcPr>
            <w:tcW w:w="2122" w:type="dxa"/>
            <w:vMerge/>
          </w:tcPr>
          <w:p w14:paraId="489D9D47" w14:textId="77777777" w:rsidR="00FC0231" w:rsidRPr="00AE5F26" w:rsidRDefault="00FC0231" w:rsidP="00FC6A07">
            <w:pPr>
              <w:rPr>
                <w:sz w:val="24"/>
                <w:szCs w:val="24"/>
              </w:rPr>
            </w:pPr>
          </w:p>
        </w:tc>
        <w:tc>
          <w:tcPr>
            <w:tcW w:w="2551" w:type="dxa"/>
          </w:tcPr>
          <w:p w14:paraId="61A78176" w14:textId="561C2C4A" w:rsidR="00FC0231" w:rsidRPr="006745B7" w:rsidRDefault="00FC0231" w:rsidP="00FC6A07">
            <w:pPr>
              <w:contextualSpacing/>
              <w:rPr>
                <w:sz w:val="24"/>
                <w:szCs w:val="24"/>
              </w:rPr>
            </w:pPr>
            <w:r w:rsidRPr="006745B7">
              <w:rPr>
                <w:sz w:val="24"/>
                <w:szCs w:val="24"/>
              </w:rPr>
              <w:t xml:space="preserve">2. Разрабатывает методики контроля и обеспечения производственной и экологической безопасности на рабочих местах. </w:t>
            </w:r>
          </w:p>
        </w:tc>
        <w:tc>
          <w:tcPr>
            <w:tcW w:w="2552" w:type="dxa"/>
          </w:tcPr>
          <w:p w14:paraId="45C7FFC8" w14:textId="77777777" w:rsidR="00E23C77" w:rsidRPr="00981B2C" w:rsidRDefault="00E23C77" w:rsidP="00E23C77">
            <w:pPr>
              <w:tabs>
                <w:tab w:val="left" w:pos="540"/>
              </w:tabs>
              <w:contextualSpacing/>
              <w:jc w:val="both"/>
              <w:rPr>
                <w:sz w:val="24"/>
                <w:szCs w:val="24"/>
              </w:rPr>
            </w:pPr>
            <w:r w:rsidRPr="00981B2C">
              <w:rPr>
                <w:b/>
                <w:bCs/>
                <w:sz w:val="24"/>
                <w:szCs w:val="24"/>
              </w:rPr>
              <w:t>Знать:</w:t>
            </w:r>
            <w:r w:rsidRPr="00981B2C">
              <w:rPr>
                <w:sz w:val="24"/>
                <w:szCs w:val="24"/>
              </w:rPr>
              <w:t xml:space="preserve"> методики обработки данных контроля функционирования </w:t>
            </w:r>
            <w:proofErr w:type="spellStart"/>
            <w:r w:rsidRPr="00981B2C">
              <w:rPr>
                <w:sz w:val="24"/>
                <w:szCs w:val="24"/>
              </w:rPr>
              <w:t>мехатронных</w:t>
            </w:r>
            <w:proofErr w:type="spellEnd"/>
            <w:r w:rsidRPr="00981B2C">
              <w:rPr>
                <w:sz w:val="24"/>
                <w:szCs w:val="24"/>
              </w:rPr>
              <w:t xml:space="preserve"> систем.</w:t>
            </w:r>
          </w:p>
          <w:p w14:paraId="7EF3FD5D" w14:textId="77777777" w:rsidR="00C9503F" w:rsidRDefault="00C9503F" w:rsidP="00E23C77">
            <w:pPr>
              <w:tabs>
                <w:tab w:val="left" w:pos="540"/>
              </w:tabs>
              <w:contextualSpacing/>
              <w:jc w:val="both"/>
              <w:rPr>
                <w:b/>
                <w:bCs/>
                <w:sz w:val="24"/>
                <w:szCs w:val="24"/>
              </w:rPr>
            </w:pPr>
          </w:p>
          <w:p w14:paraId="03C7EB25" w14:textId="77777777" w:rsidR="00C9503F" w:rsidRDefault="00C9503F" w:rsidP="00E23C77">
            <w:pPr>
              <w:tabs>
                <w:tab w:val="left" w:pos="540"/>
              </w:tabs>
              <w:contextualSpacing/>
              <w:jc w:val="both"/>
              <w:rPr>
                <w:b/>
                <w:bCs/>
                <w:sz w:val="24"/>
                <w:szCs w:val="24"/>
              </w:rPr>
            </w:pPr>
          </w:p>
          <w:p w14:paraId="0A501F7F" w14:textId="77777777" w:rsidR="00C9503F" w:rsidRDefault="00C9503F" w:rsidP="00E23C77">
            <w:pPr>
              <w:tabs>
                <w:tab w:val="left" w:pos="540"/>
              </w:tabs>
              <w:contextualSpacing/>
              <w:jc w:val="both"/>
              <w:rPr>
                <w:b/>
                <w:bCs/>
                <w:sz w:val="24"/>
                <w:szCs w:val="24"/>
              </w:rPr>
            </w:pPr>
          </w:p>
          <w:p w14:paraId="0D24541B" w14:textId="77777777" w:rsidR="00C9503F" w:rsidRDefault="00C9503F" w:rsidP="00E23C77">
            <w:pPr>
              <w:tabs>
                <w:tab w:val="left" w:pos="540"/>
              </w:tabs>
              <w:contextualSpacing/>
              <w:jc w:val="both"/>
              <w:rPr>
                <w:b/>
                <w:bCs/>
                <w:sz w:val="24"/>
                <w:szCs w:val="24"/>
              </w:rPr>
            </w:pPr>
          </w:p>
          <w:p w14:paraId="3D198D4B" w14:textId="77777777" w:rsidR="00C9503F" w:rsidRDefault="00C9503F" w:rsidP="00E23C77">
            <w:pPr>
              <w:tabs>
                <w:tab w:val="left" w:pos="540"/>
              </w:tabs>
              <w:contextualSpacing/>
              <w:jc w:val="both"/>
              <w:rPr>
                <w:b/>
                <w:bCs/>
                <w:sz w:val="24"/>
                <w:szCs w:val="24"/>
              </w:rPr>
            </w:pPr>
          </w:p>
          <w:p w14:paraId="18F1A48C" w14:textId="77777777" w:rsidR="00081DAA" w:rsidRDefault="00081DAA" w:rsidP="00FC6A07">
            <w:pPr>
              <w:tabs>
                <w:tab w:val="left" w:pos="540"/>
              </w:tabs>
              <w:contextualSpacing/>
              <w:jc w:val="both"/>
              <w:rPr>
                <w:b/>
                <w:bCs/>
                <w:sz w:val="24"/>
                <w:szCs w:val="24"/>
              </w:rPr>
            </w:pPr>
          </w:p>
          <w:p w14:paraId="2B688FAC" w14:textId="77777777" w:rsidR="00081DAA" w:rsidRDefault="00081DAA" w:rsidP="00FC6A07">
            <w:pPr>
              <w:tabs>
                <w:tab w:val="left" w:pos="540"/>
              </w:tabs>
              <w:contextualSpacing/>
              <w:jc w:val="both"/>
              <w:rPr>
                <w:b/>
                <w:bCs/>
                <w:sz w:val="24"/>
                <w:szCs w:val="24"/>
              </w:rPr>
            </w:pPr>
          </w:p>
          <w:p w14:paraId="77EE6413" w14:textId="77777777" w:rsidR="00081DAA" w:rsidRDefault="00081DAA" w:rsidP="00FC6A07">
            <w:pPr>
              <w:tabs>
                <w:tab w:val="left" w:pos="540"/>
              </w:tabs>
              <w:contextualSpacing/>
              <w:jc w:val="both"/>
              <w:rPr>
                <w:b/>
                <w:bCs/>
                <w:sz w:val="24"/>
                <w:szCs w:val="24"/>
              </w:rPr>
            </w:pPr>
          </w:p>
          <w:p w14:paraId="721E6F72" w14:textId="5AA49B80" w:rsidR="00FC0231" w:rsidRPr="0084463E" w:rsidRDefault="00E23C77" w:rsidP="00FC6A07">
            <w:pPr>
              <w:tabs>
                <w:tab w:val="left" w:pos="540"/>
              </w:tabs>
              <w:contextualSpacing/>
              <w:jc w:val="both"/>
              <w:rPr>
                <w:sz w:val="24"/>
                <w:szCs w:val="24"/>
              </w:rPr>
            </w:pPr>
            <w:r w:rsidRPr="00981B2C">
              <w:rPr>
                <w:b/>
                <w:bCs/>
                <w:sz w:val="24"/>
                <w:szCs w:val="24"/>
              </w:rPr>
              <w:lastRenderedPageBreak/>
              <w:t>Уметь</w:t>
            </w:r>
            <w:r w:rsidRPr="00981B2C">
              <w:rPr>
                <w:sz w:val="24"/>
                <w:szCs w:val="24"/>
              </w:rPr>
              <w:t>: разрабатывать методики контроля производственной деятельности на основе результатов анализа данных</w:t>
            </w:r>
          </w:p>
        </w:tc>
        <w:tc>
          <w:tcPr>
            <w:tcW w:w="2976" w:type="dxa"/>
          </w:tcPr>
          <w:p w14:paraId="1AA9F92A" w14:textId="77777777" w:rsidR="00FC0231" w:rsidRDefault="00E23C77" w:rsidP="00E23C77">
            <w:pPr>
              <w:tabs>
                <w:tab w:val="left" w:pos="540"/>
              </w:tabs>
              <w:contextualSpacing/>
              <w:jc w:val="both"/>
              <w:rPr>
                <w:sz w:val="24"/>
                <w:szCs w:val="24"/>
              </w:rPr>
            </w:pPr>
            <w:r w:rsidRPr="00E23C77">
              <w:rPr>
                <w:sz w:val="24"/>
                <w:szCs w:val="24"/>
              </w:rPr>
              <w:lastRenderedPageBreak/>
              <w:t>Загрузить данные</w:t>
            </w:r>
            <w:r>
              <w:rPr>
                <w:sz w:val="24"/>
                <w:szCs w:val="24"/>
              </w:rPr>
              <w:t xml:space="preserve"> мониторинга и контроля </w:t>
            </w:r>
            <w:r w:rsidRPr="00981B2C">
              <w:rPr>
                <w:sz w:val="24"/>
                <w:szCs w:val="24"/>
              </w:rPr>
              <w:t xml:space="preserve">функционирования </w:t>
            </w:r>
            <w:proofErr w:type="spellStart"/>
            <w:r w:rsidRPr="00981B2C">
              <w:rPr>
                <w:sz w:val="24"/>
                <w:szCs w:val="24"/>
              </w:rPr>
              <w:t>мехатронных</w:t>
            </w:r>
            <w:proofErr w:type="spellEnd"/>
            <w:r w:rsidRPr="00981B2C">
              <w:rPr>
                <w:sz w:val="24"/>
                <w:szCs w:val="24"/>
              </w:rPr>
              <w:t xml:space="preserve"> систем</w:t>
            </w:r>
            <w:r>
              <w:rPr>
                <w:sz w:val="24"/>
                <w:szCs w:val="24"/>
              </w:rPr>
              <w:t xml:space="preserve">, сгладить полученные временные ряды методом скользящего среднего, экспоненциальным сглаживанием, методом </w:t>
            </w:r>
            <w:proofErr w:type="spellStart"/>
            <w:r w:rsidRPr="00E23C77">
              <w:rPr>
                <w:sz w:val="24"/>
                <w:szCs w:val="24"/>
              </w:rPr>
              <w:t>Хольт</w:t>
            </w:r>
            <w:r>
              <w:rPr>
                <w:sz w:val="24"/>
                <w:szCs w:val="24"/>
              </w:rPr>
              <w:t>а</w:t>
            </w:r>
            <w:r w:rsidRPr="00E23C77">
              <w:rPr>
                <w:sz w:val="24"/>
                <w:szCs w:val="24"/>
              </w:rPr>
              <w:t>-Винтерса</w:t>
            </w:r>
            <w:proofErr w:type="spellEnd"/>
            <w:r>
              <w:rPr>
                <w:sz w:val="24"/>
                <w:szCs w:val="24"/>
              </w:rPr>
              <w:t>.</w:t>
            </w:r>
          </w:p>
          <w:p w14:paraId="6962030E" w14:textId="77777777" w:rsidR="00C9503F" w:rsidRDefault="00C9503F" w:rsidP="00E23C77">
            <w:pPr>
              <w:tabs>
                <w:tab w:val="left" w:pos="540"/>
              </w:tabs>
              <w:contextualSpacing/>
              <w:jc w:val="both"/>
              <w:rPr>
                <w:sz w:val="24"/>
                <w:szCs w:val="24"/>
              </w:rPr>
            </w:pPr>
          </w:p>
          <w:p w14:paraId="6750E7E7" w14:textId="77777777" w:rsidR="00CF514A" w:rsidRDefault="00CF514A" w:rsidP="00E23C77">
            <w:pPr>
              <w:tabs>
                <w:tab w:val="left" w:pos="540"/>
              </w:tabs>
              <w:contextualSpacing/>
              <w:jc w:val="both"/>
              <w:rPr>
                <w:sz w:val="24"/>
                <w:szCs w:val="24"/>
              </w:rPr>
            </w:pPr>
          </w:p>
          <w:p w14:paraId="7CC56B5B" w14:textId="77777777" w:rsidR="00176A64" w:rsidRDefault="00176A64" w:rsidP="00E23C77">
            <w:pPr>
              <w:tabs>
                <w:tab w:val="left" w:pos="540"/>
              </w:tabs>
              <w:contextualSpacing/>
              <w:jc w:val="both"/>
              <w:rPr>
                <w:sz w:val="24"/>
                <w:szCs w:val="24"/>
              </w:rPr>
            </w:pPr>
          </w:p>
          <w:p w14:paraId="14A6519E" w14:textId="522551F1" w:rsidR="00E23C77" w:rsidRPr="00BA1544" w:rsidRDefault="00C9503F" w:rsidP="00E23C77">
            <w:pPr>
              <w:tabs>
                <w:tab w:val="left" w:pos="540"/>
              </w:tabs>
              <w:contextualSpacing/>
              <w:jc w:val="both"/>
              <w:rPr>
                <w:strike/>
                <w:sz w:val="24"/>
                <w:szCs w:val="24"/>
                <w:highlight w:val="yellow"/>
              </w:rPr>
            </w:pPr>
            <w:r w:rsidRPr="00E23C77">
              <w:rPr>
                <w:sz w:val="24"/>
                <w:szCs w:val="24"/>
              </w:rPr>
              <w:lastRenderedPageBreak/>
              <w:t>Загрузить данные</w:t>
            </w:r>
            <w:r>
              <w:rPr>
                <w:sz w:val="24"/>
                <w:szCs w:val="24"/>
              </w:rPr>
              <w:t xml:space="preserve"> мониторинга и контроля </w:t>
            </w:r>
            <w:r w:rsidRPr="00981B2C">
              <w:rPr>
                <w:sz w:val="24"/>
                <w:szCs w:val="24"/>
              </w:rPr>
              <w:t xml:space="preserve">функционирования </w:t>
            </w:r>
            <w:proofErr w:type="spellStart"/>
            <w:r w:rsidRPr="00981B2C">
              <w:rPr>
                <w:sz w:val="24"/>
                <w:szCs w:val="24"/>
              </w:rPr>
              <w:t>мехатронных</w:t>
            </w:r>
            <w:proofErr w:type="spellEnd"/>
            <w:r w:rsidRPr="00981B2C">
              <w:rPr>
                <w:sz w:val="24"/>
                <w:szCs w:val="24"/>
              </w:rPr>
              <w:t xml:space="preserve"> систем</w:t>
            </w:r>
            <w:r>
              <w:rPr>
                <w:sz w:val="24"/>
                <w:szCs w:val="24"/>
              </w:rPr>
              <w:t xml:space="preserve">. </w:t>
            </w:r>
            <w:r w:rsidR="00E23C77">
              <w:rPr>
                <w:sz w:val="24"/>
                <w:szCs w:val="24"/>
              </w:rPr>
              <w:t>Н</w:t>
            </w:r>
            <w:r>
              <w:rPr>
                <w:sz w:val="24"/>
                <w:szCs w:val="24"/>
              </w:rPr>
              <w:t>а</w:t>
            </w:r>
            <w:r w:rsidR="00E23C77">
              <w:rPr>
                <w:sz w:val="24"/>
                <w:szCs w:val="24"/>
              </w:rPr>
              <w:t xml:space="preserve"> основе полученных данных построить линию тренда</w:t>
            </w:r>
            <w:r w:rsidR="002069FC">
              <w:rPr>
                <w:sz w:val="24"/>
                <w:szCs w:val="24"/>
              </w:rPr>
              <w:t>.</w:t>
            </w:r>
          </w:p>
        </w:tc>
      </w:tr>
      <w:tr w:rsidR="00FC0231" w:rsidRPr="005773F3" w14:paraId="5DFFA596" w14:textId="77777777" w:rsidTr="00081DAA">
        <w:trPr>
          <w:trHeight w:val="1124"/>
        </w:trPr>
        <w:tc>
          <w:tcPr>
            <w:tcW w:w="2122" w:type="dxa"/>
            <w:vMerge/>
          </w:tcPr>
          <w:p w14:paraId="1AD354DC" w14:textId="77777777" w:rsidR="00FC0231" w:rsidRPr="00AE5F26" w:rsidRDefault="00FC0231" w:rsidP="00FC6A07">
            <w:pPr>
              <w:rPr>
                <w:sz w:val="24"/>
                <w:szCs w:val="24"/>
              </w:rPr>
            </w:pPr>
          </w:p>
        </w:tc>
        <w:tc>
          <w:tcPr>
            <w:tcW w:w="2551" w:type="dxa"/>
          </w:tcPr>
          <w:p w14:paraId="386B3A1D" w14:textId="7F55F5AF" w:rsidR="00FC0231" w:rsidRPr="006745B7" w:rsidRDefault="00FC0231" w:rsidP="00FC6A07">
            <w:pPr>
              <w:contextualSpacing/>
              <w:rPr>
                <w:sz w:val="24"/>
                <w:szCs w:val="24"/>
              </w:rPr>
            </w:pPr>
            <w:r w:rsidRPr="006745B7">
              <w:rPr>
                <w:sz w:val="24"/>
                <w:szCs w:val="24"/>
              </w:rPr>
              <w:t>3. Демонстрирует знания методик контроля и обеспечения производственной и экологической безопасности на рабочих местах.</w:t>
            </w:r>
          </w:p>
        </w:tc>
        <w:tc>
          <w:tcPr>
            <w:tcW w:w="2552" w:type="dxa"/>
          </w:tcPr>
          <w:p w14:paraId="52880908" w14:textId="62B50F8C" w:rsidR="002069FC" w:rsidRDefault="002069FC" w:rsidP="002069FC">
            <w:pPr>
              <w:tabs>
                <w:tab w:val="left" w:pos="540"/>
              </w:tabs>
              <w:contextualSpacing/>
              <w:jc w:val="both"/>
              <w:rPr>
                <w:sz w:val="24"/>
                <w:szCs w:val="24"/>
              </w:rPr>
            </w:pPr>
            <w:r w:rsidRPr="002069FC">
              <w:rPr>
                <w:b/>
                <w:bCs/>
                <w:sz w:val="24"/>
                <w:szCs w:val="24"/>
              </w:rPr>
              <w:t>Знать</w:t>
            </w:r>
            <w:r w:rsidRPr="002069FC">
              <w:rPr>
                <w:sz w:val="24"/>
                <w:szCs w:val="24"/>
              </w:rPr>
              <w:t>: основные источники данных, структуру данных, типы данных, программные средства визуализации данных.</w:t>
            </w:r>
          </w:p>
          <w:p w14:paraId="572247FF" w14:textId="77777777" w:rsidR="00C9503F" w:rsidRPr="002069FC" w:rsidRDefault="00C9503F" w:rsidP="002069FC">
            <w:pPr>
              <w:tabs>
                <w:tab w:val="left" w:pos="540"/>
              </w:tabs>
              <w:contextualSpacing/>
              <w:jc w:val="both"/>
              <w:rPr>
                <w:sz w:val="24"/>
                <w:szCs w:val="24"/>
              </w:rPr>
            </w:pPr>
          </w:p>
          <w:p w14:paraId="69210B2A" w14:textId="77777777" w:rsidR="00081DAA" w:rsidRDefault="00081DAA" w:rsidP="002069FC">
            <w:pPr>
              <w:tabs>
                <w:tab w:val="left" w:pos="540"/>
              </w:tabs>
              <w:contextualSpacing/>
              <w:jc w:val="both"/>
              <w:rPr>
                <w:b/>
                <w:bCs/>
                <w:sz w:val="24"/>
                <w:szCs w:val="24"/>
              </w:rPr>
            </w:pPr>
          </w:p>
          <w:p w14:paraId="0302E4A8" w14:textId="77777777" w:rsidR="00081DAA" w:rsidRDefault="00081DAA" w:rsidP="002069FC">
            <w:pPr>
              <w:tabs>
                <w:tab w:val="left" w:pos="540"/>
              </w:tabs>
              <w:contextualSpacing/>
              <w:jc w:val="both"/>
              <w:rPr>
                <w:b/>
                <w:bCs/>
                <w:sz w:val="24"/>
                <w:szCs w:val="24"/>
              </w:rPr>
            </w:pPr>
          </w:p>
          <w:p w14:paraId="47CF5963" w14:textId="29998EAA" w:rsidR="002069FC" w:rsidRPr="002069FC" w:rsidRDefault="002069FC" w:rsidP="002069FC">
            <w:pPr>
              <w:tabs>
                <w:tab w:val="left" w:pos="540"/>
              </w:tabs>
              <w:contextualSpacing/>
              <w:jc w:val="both"/>
              <w:rPr>
                <w:sz w:val="24"/>
                <w:szCs w:val="24"/>
              </w:rPr>
            </w:pPr>
            <w:r w:rsidRPr="002069FC">
              <w:rPr>
                <w:b/>
                <w:bCs/>
                <w:sz w:val="24"/>
                <w:szCs w:val="24"/>
              </w:rPr>
              <w:t>Уметь</w:t>
            </w:r>
            <w:r w:rsidRPr="002069FC">
              <w:rPr>
                <w:sz w:val="24"/>
                <w:szCs w:val="24"/>
              </w:rPr>
              <w:t xml:space="preserve">: интерпретировать данные и </w:t>
            </w:r>
          </w:p>
          <w:p w14:paraId="78A510DD" w14:textId="77777777" w:rsidR="002069FC" w:rsidRPr="002069FC" w:rsidRDefault="002069FC" w:rsidP="002069FC">
            <w:pPr>
              <w:tabs>
                <w:tab w:val="left" w:pos="540"/>
              </w:tabs>
              <w:contextualSpacing/>
              <w:jc w:val="both"/>
              <w:rPr>
                <w:sz w:val="24"/>
                <w:szCs w:val="24"/>
              </w:rPr>
            </w:pPr>
            <w:r w:rsidRPr="002069FC">
              <w:rPr>
                <w:sz w:val="24"/>
                <w:szCs w:val="24"/>
              </w:rPr>
              <w:t xml:space="preserve">формулировать выводы и </w:t>
            </w:r>
          </w:p>
          <w:p w14:paraId="6F84EFAF" w14:textId="77777777" w:rsidR="002069FC" w:rsidRPr="002069FC" w:rsidRDefault="002069FC" w:rsidP="002069FC">
            <w:pPr>
              <w:tabs>
                <w:tab w:val="left" w:pos="540"/>
              </w:tabs>
              <w:contextualSpacing/>
              <w:jc w:val="both"/>
              <w:rPr>
                <w:sz w:val="24"/>
                <w:szCs w:val="24"/>
              </w:rPr>
            </w:pPr>
            <w:r w:rsidRPr="002069FC">
              <w:rPr>
                <w:sz w:val="24"/>
                <w:szCs w:val="24"/>
              </w:rPr>
              <w:t xml:space="preserve">теоретические подходы для решения </w:t>
            </w:r>
          </w:p>
          <w:p w14:paraId="04A13B3D" w14:textId="59EC0116" w:rsidR="00FC0231" w:rsidRPr="002069FC" w:rsidRDefault="002069FC" w:rsidP="002069FC">
            <w:pPr>
              <w:tabs>
                <w:tab w:val="left" w:pos="540"/>
              </w:tabs>
              <w:contextualSpacing/>
              <w:jc w:val="both"/>
              <w:rPr>
                <w:sz w:val="24"/>
                <w:szCs w:val="24"/>
              </w:rPr>
            </w:pPr>
            <w:r w:rsidRPr="002069FC">
              <w:rPr>
                <w:sz w:val="24"/>
                <w:szCs w:val="24"/>
              </w:rPr>
              <w:t>профессиональных задач, представляя результаты работы в виде аналитических обзоров</w:t>
            </w:r>
          </w:p>
        </w:tc>
        <w:tc>
          <w:tcPr>
            <w:tcW w:w="2976" w:type="dxa"/>
          </w:tcPr>
          <w:p w14:paraId="4F5DEA43" w14:textId="77777777" w:rsidR="002069FC" w:rsidRPr="002069FC" w:rsidRDefault="002069FC" w:rsidP="002069FC">
            <w:pPr>
              <w:tabs>
                <w:tab w:val="left" w:pos="540"/>
              </w:tabs>
              <w:contextualSpacing/>
              <w:jc w:val="both"/>
              <w:rPr>
                <w:sz w:val="24"/>
                <w:szCs w:val="24"/>
              </w:rPr>
            </w:pPr>
            <w:r w:rsidRPr="002069FC">
              <w:rPr>
                <w:sz w:val="24"/>
                <w:szCs w:val="24"/>
              </w:rPr>
              <w:t xml:space="preserve">Загрузить данные из БД </w:t>
            </w:r>
            <w:proofErr w:type="spellStart"/>
            <w:r w:rsidRPr="002069FC">
              <w:rPr>
                <w:sz w:val="24"/>
                <w:szCs w:val="24"/>
              </w:rPr>
              <w:t>SQLite</w:t>
            </w:r>
            <w:proofErr w:type="spellEnd"/>
            <w:r w:rsidRPr="002069FC">
              <w:rPr>
                <w:sz w:val="24"/>
                <w:szCs w:val="24"/>
              </w:rPr>
              <w:t>, содержащей показания работы автоматизированной системы</w:t>
            </w:r>
          </w:p>
          <w:p w14:paraId="60F0DE3C" w14:textId="32F100B6" w:rsidR="002069FC" w:rsidRPr="002069FC" w:rsidRDefault="002069FC" w:rsidP="002069FC">
            <w:pPr>
              <w:tabs>
                <w:tab w:val="left" w:pos="540"/>
              </w:tabs>
              <w:contextualSpacing/>
              <w:jc w:val="both"/>
              <w:rPr>
                <w:sz w:val="24"/>
                <w:szCs w:val="24"/>
              </w:rPr>
            </w:pPr>
            <w:r w:rsidRPr="002069FC">
              <w:rPr>
                <w:sz w:val="24"/>
                <w:szCs w:val="24"/>
              </w:rPr>
              <w:t xml:space="preserve">Вывести данные в графическом </w:t>
            </w:r>
            <w:r w:rsidR="00C9503F">
              <w:rPr>
                <w:sz w:val="24"/>
                <w:szCs w:val="24"/>
              </w:rPr>
              <w:t xml:space="preserve">и табличном </w:t>
            </w:r>
            <w:r w:rsidRPr="002069FC">
              <w:rPr>
                <w:sz w:val="24"/>
                <w:szCs w:val="24"/>
              </w:rPr>
              <w:t>виде на экран.</w:t>
            </w:r>
          </w:p>
          <w:p w14:paraId="4554A6FB" w14:textId="77777777" w:rsidR="00C9503F" w:rsidRDefault="00C9503F" w:rsidP="002069FC">
            <w:pPr>
              <w:tabs>
                <w:tab w:val="left" w:pos="540"/>
              </w:tabs>
              <w:contextualSpacing/>
              <w:jc w:val="both"/>
              <w:rPr>
                <w:sz w:val="24"/>
                <w:szCs w:val="24"/>
              </w:rPr>
            </w:pPr>
          </w:p>
          <w:p w14:paraId="386A3853" w14:textId="09840729" w:rsidR="00FC0231" w:rsidRPr="00094EA9" w:rsidRDefault="002069FC" w:rsidP="00C9503F">
            <w:pPr>
              <w:tabs>
                <w:tab w:val="left" w:pos="540"/>
              </w:tabs>
              <w:contextualSpacing/>
              <w:jc w:val="both"/>
              <w:rPr>
                <w:sz w:val="24"/>
                <w:szCs w:val="24"/>
              </w:rPr>
            </w:pPr>
            <w:r w:rsidRPr="002069FC">
              <w:rPr>
                <w:sz w:val="24"/>
                <w:szCs w:val="24"/>
              </w:rPr>
              <w:t xml:space="preserve">Импортировать </w:t>
            </w:r>
            <w:r w:rsidR="00C9503F" w:rsidRPr="002069FC">
              <w:rPr>
                <w:sz w:val="24"/>
                <w:szCs w:val="24"/>
              </w:rPr>
              <w:t>табличные данные</w:t>
            </w:r>
            <w:r w:rsidRPr="002069FC">
              <w:rPr>
                <w:sz w:val="24"/>
                <w:szCs w:val="24"/>
              </w:rPr>
              <w:t xml:space="preserve"> из файла </w:t>
            </w:r>
            <w:proofErr w:type="spellStart"/>
            <w:r w:rsidRPr="002069FC">
              <w:rPr>
                <w:sz w:val="24"/>
                <w:szCs w:val="24"/>
              </w:rPr>
              <w:t>xls</w:t>
            </w:r>
            <w:proofErr w:type="spellEnd"/>
            <w:r w:rsidRPr="002069FC">
              <w:rPr>
                <w:sz w:val="24"/>
                <w:szCs w:val="24"/>
              </w:rPr>
              <w:t xml:space="preserve"> в базу данных</w:t>
            </w:r>
            <w:r w:rsidR="00C9503F">
              <w:rPr>
                <w:sz w:val="24"/>
                <w:szCs w:val="24"/>
              </w:rPr>
              <w:t xml:space="preserve"> </w:t>
            </w:r>
            <w:r w:rsidR="00C9503F">
              <w:rPr>
                <w:sz w:val="24"/>
                <w:szCs w:val="24"/>
                <w:lang w:val="en-US"/>
              </w:rPr>
              <w:t>SQLite</w:t>
            </w:r>
            <w:r w:rsidRPr="002069FC">
              <w:rPr>
                <w:sz w:val="24"/>
                <w:szCs w:val="24"/>
              </w:rPr>
              <w:t>. Таблицы</w:t>
            </w:r>
            <w:r w:rsidR="00C9503F" w:rsidRPr="00C9503F">
              <w:rPr>
                <w:sz w:val="24"/>
                <w:szCs w:val="24"/>
              </w:rPr>
              <w:t xml:space="preserve"> </w:t>
            </w:r>
            <w:r w:rsidR="00C9503F">
              <w:rPr>
                <w:sz w:val="24"/>
                <w:szCs w:val="24"/>
              </w:rPr>
              <w:t>в базе данных</w:t>
            </w:r>
            <w:r w:rsidRPr="002069FC">
              <w:rPr>
                <w:sz w:val="24"/>
                <w:szCs w:val="24"/>
              </w:rPr>
              <w:t xml:space="preserve"> должны иметь структуру,</w:t>
            </w:r>
            <w:r w:rsidR="00C9503F">
              <w:rPr>
                <w:sz w:val="24"/>
                <w:szCs w:val="24"/>
              </w:rPr>
              <w:t xml:space="preserve"> </w:t>
            </w:r>
            <w:r w:rsidRPr="002069FC">
              <w:rPr>
                <w:sz w:val="24"/>
                <w:szCs w:val="24"/>
              </w:rPr>
              <w:t>соответствующую исходному файлу</w:t>
            </w:r>
          </w:p>
        </w:tc>
      </w:tr>
      <w:tr w:rsidR="00094EA9" w:rsidRPr="005773F3" w14:paraId="29D630D2" w14:textId="77777777" w:rsidTr="00081DAA">
        <w:trPr>
          <w:trHeight w:val="50"/>
        </w:trPr>
        <w:tc>
          <w:tcPr>
            <w:tcW w:w="2122" w:type="dxa"/>
            <w:vMerge w:val="restart"/>
          </w:tcPr>
          <w:p w14:paraId="10A8D1C9" w14:textId="77777777" w:rsidR="00094EA9" w:rsidRDefault="00094EA9" w:rsidP="00094EA9">
            <w:pPr>
              <w:rPr>
                <w:sz w:val="24"/>
                <w:szCs w:val="24"/>
              </w:rPr>
            </w:pPr>
            <w:r w:rsidRPr="008B50DD">
              <w:rPr>
                <w:sz w:val="24"/>
                <w:szCs w:val="24"/>
              </w:rPr>
              <w:t xml:space="preserve">Способен организовывать монтаж, наладку, настройку и сдачу в эксплуатацию опытных образцов </w:t>
            </w:r>
            <w:proofErr w:type="spellStart"/>
            <w:r w:rsidRPr="008B50DD">
              <w:rPr>
                <w:sz w:val="24"/>
                <w:szCs w:val="24"/>
              </w:rPr>
              <w:t>мехатронных</w:t>
            </w:r>
            <w:proofErr w:type="spellEnd"/>
            <w:r w:rsidRPr="008B50DD">
              <w:rPr>
                <w:sz w:val="24"/>
                <w:szCs w:val="24"/>
              </w:rPr>
              <w:t xml:space="preserve"> и </w:t>
            </w:r>
            <w:proofErr w:type="spellStart"/>
            <w:r w:rsidRPr="008B50DD">
              <w:rPr>
                <w:sz w:val="24"/>
                <w:szCs w:val="24"/>
              </w:rPr>
              <w:t>роботетхнических</w:t>
            </w:r>
            <w:proofErr w:type="spellEnd"/>
            <w:r w:rsidRPr="008B50DD">
              <w:rPr>
                <w:sz w:val="24"/>
                <w:szCs w:val="24"/>
              </w:rPr>
              <w:t xml:space="preserve"> систем, их подсистем и отдельных модулей</w:t>
            </w:r>
          </w:p>
          <w:p w14:paraId="0C68E913" w14:textId="5E62A14C" w:rsidR="00094EA9" w:rsidRPr="001C07D5" w:rsidRDefault="00094EA9" w:rsidP="00094EA9">
            <w:pPr>
              <w:rPr>
                <w:sz w:val="24"/>
                <w:szCs w:val="24"/>
              </w:rPr>
            </w:pPr>
            <w:r>
              <w:rPr>
                <w:sz w:val="24"/>
                <w:szCs w:val="24"/>
              </w:rPr>
              <w:t>(ОПК-12)</w:t>
            </w:r>
          </w:p>
        </w:tc>
        <w:tc>
          <w:tcPr>
            <w:tcW w:w="2551" w:type="dxa"/>
          </w:tcPr>
          <w:p w14:paraId="32913F2B" w14:textId="77777777" w:rsidR="00094EA9" w:rsidRPr="00AE5F26" w:rsidRDefault="00094EA9" w:rsidP="00094EA9">
            <w:pPr>
              <w:tabs>
                <w:tab w:val="left" w:pos="179"/>
              </w:tabs>
              <w:contextualSpacing/>
              <w:rPr>
                <w:spacing w:val="-4"/>
                <w:sz w:val="24"/>
                <w:szCs w:val="24"/>
              </w:rPr>
            </w:pPr>
            <w:r w:rsidRPr="00AE5F26">
              <w:rPr>
                <w:spacing w:val="-4"/>
                <w:sz w:val="24"/>
                <w:szCs w:val="24"/>
              </w:rPr>
              <w:t xml:space="preserve">1. Осуществляет монтаж, наладку, настройку и сдачу в эксплуатацию опытных образцов </w:t>
            </w:r>
            <w:proofErr w:type="spellStart"/>
            <w:r w:rsidRPr="00AE5F26">
              <w:rPr>
                <w:spacing w:val="-4"/>
                <w:sz w:val="24"/>
                <w:szCs w:val="24"/>
              </w:rPr>
              <w:t>мехатронных</w:t>
            </w:r>
            <w:proofErr w:type="spellEnd"/>
            <w:r w:rsidRPr="00AE5F26">
              <w:rPr>
                <w:spacing w:val="-4"/>
                <w:sz w:val="24"/>
                <w:szCs w:val="24"/>
              </w:rPr>
              <w:t xml:space="preserve"> и робототехнических систем, их подсистем и отдельных модулей.</w:t>
            </w:r>
          </w:p>
          <w:p w14:paraId="2FC23F8A" w14:textId="2FAB0592" w:rsidR="00094EA9" w:rsidRPr="001C07D5" w:rsidRDefault="00094EA9" w:rsidP="00094EA9">
            <w:pPr>
              <w:rPr>
                <w:sz w:val="24"/>
                <w:szCs w:val="24"/>
              </w:rPr>
            </w:pPr>
          </w:p>
        </w:tc>
        <w:tc>
          <w:tcPr>
            <w:tcW w:w="2552" w:type="dxa"/>
          </w:tcPr>
          <w:p w14:paraId="19BF76AA" w14:textId="1692F181" w:rsidR="008D1364" w:rsidRPr="00BD7BF4" w:rsidRDefault="008D1364" w:rsidP="00094EA9">
            <w:pPr>
              <w:tabs>
                <w:tab w:val="left" w:pos="540"/>
              </w:tabs>
              <w:contextualSpacing/>
              <w:jc w:val="both"/>
              <w:rPr>
                <w:bCs/>
                <w:color w:val="000000" w:themeColor="text1"/>
                <w:sz w:val="24"/>
                <w:szCs w:val="24"/>
              </w:rPr>
            </w:pPr>
            <w:r w:rsidRPr="00BD7BF4">
              <w:rPr>
                <w:b/>
                <w:color w:val="000000" w:themeColor="text1"/>
                <w:sz w:val="24"/>
                <w:szCs w:val="24"/>
              </w:rPr>
              <w:t>Знать:</w:t>
            </w:r>
            <w:r w:rsidR="00BD7BF4" w:rsidRPr="00BD7BF4">
              <w:rPr>
                <w:b/>
                <w:color w:val="000000" w:themeColor="text1"/>
                <w:sz w:val="24"/>
                <w:szCs w:val="24"/>
              </w:rPr>
              <w:t xml:space="preserve"> </w:t>
            </w:r>
            <w:r w:rsidR="00BD7BF4" w:rsidRPr="00BD7BF4">
              <w:rPr>
                <w:bCs/>
                <w:color w:val="000000" w:themeColor="text1"/>
                <w:sz w:val="24"/>
                <w:szCs w:val="24"/>
              </w:rPr>
              <w:t xml:space="preserve">технологию подготовки опытных образцов </w:t>
            </w:r>
            <w:proofErr w:type="spellStart"/>
            <w:r w:rsidR="00BD7BF4" w:rsidRPr="00BD7BF4">
              <w:rPr>
                <w:bCs/>
                <w:color w:val="000000" w:themeColor="text1"/>
                <w:sz w:val="24"/>
                <w:szCs w:val="24"/>
              </w:rPr>
              <w:t>мехатронных</w:t>
            </w:r>
            <w:proofErr w:type="spellEnd"/>
            <w:r w:rsidR="00BD7BF4" w:rsidRPr="00BD7BF4">
              <w:rPr>
                <w:bCs/>
                <w:color w:val="000000" w:themeColor="text1"/>
                <w:sz w:val="24"/>
                <w:szCs w:val="24"/>
              </w:rPr>
              <w:t xml:space="preserve"> и робототехнических систем, их подсистем и отдельных модулей к сдаче в эксплуатацию</w:t>
            </w:r>
          </w:p>
          <w:p w14:paraId="1657ECE8" w14:textId="77777777" w:rsidR="008D1364" w:rsidRDefault="008D1364" w:rsidP="00094EA9">
            <w:pPr>
              <w:tabs>
                <w:tab w:val="left" w:pos="540"/>
              </w:tabs>
              <w:contextualSpacing/>
              <w:jc w:val="both"/>
              <w:rPr>
                <w:b/>
                <w:sz w:val="24"/>
                <w:szCs w:val="24"/>
              </w:rPr>
            </w:pPr>
          </w:p>
          <w:p w14:paraId="4A0C6F78" w14:textId="097CDDDC" w:rsidR="00094EA9" w:rsidRPr="00BA1544" w:rsidRDefault="00094EA9" w:rsidP="00094EA9">
            <w:pPr>
              <w:tabs>
                <w:tab w:val="left" w:pos="540"/>
              </w:tabs>
              <w:contextualSpacing/>
              <w:jc w:val="both"/>
              <w:rPr>
                <w:b/>
                <w:strike/>
                <w:sz w:val="24"/>
                <w:szCs w:val="24"/>
                <w:highlight w:val="yellow"/>
              </w:rPr>
            </w:pPr>
            <w:r w:rsidRPr="00985D54">
              <w:rPr>
                <w:b/>
                <w:sz w:val="24"/>
                <w:szCs w:val="24"/>
              </w:rPr>
              <w:t xml:space="preserve">Уметь: </w:t>
            </w:r>
            <w:r w:rsidRPr="00985D54">
              <w:rPr>
                <w:bCs/>
                <w:sz w:val="24"/>
                <w:szCs w:val="24"/>
              </w:rPr>
              <w:t xml:space="preserve">обрабатывать результаты наладки и настройки опытных образцов </w:t>
            </w:r>
            <w:proofErr w:type="spellStart"/>
            <w:r w:rsidRPr="00985D54">
              <w:rPr>
                <w:bCs/>
                <w:sz w:val="24"/>
                <w:szCs w:val="24"/>
              </w:rPr>
              <w:t>мехатронных</w:t>
            </w:r>
            <w:proofErr w:type="spellEnd"/>
            <w:r w:rsidRPr="00985D54">
              <w:rPr>
                <w:bCs/>
                <w:sz w:val="24"/>
                <w:szCs w:val="24"/>
              </w:rPr>
              <w:t xml:space="preserve"> и робототехнических систем, их подсистем и отдельных модулей</w:t>
            </w:r>
          </w:p>
        </w:tc>
        <w:tc>
          <w:tcPr>
            <w:tcW w:w="2976" w:type="dxa"/>
          </w:tcPr>
          <w:p w14:paraId="10F3F34A" w14:textId="0CCFDA65" w:rsidR="008D1364" w:rsidRPr="00BD7BF4" w:rsidRDefault="00BD7BF4" w:rsidP="00094EA9">
            <w:pPr>
              <w:tabs>
                <w:tab w:val="left" w:pos="540"/>
              </w:tabs>
              <w:contextualSpacing/>
              <w:jc w:val="both"/>
              <w:rPr>
                <w:color w:val="000000" w:themeColor="text1"/>
                <w:spacing w:val="-10"/>
                <w:sz w:val="24"/>
                <w:szCs w:val="24"/>
              </w:rPr>
            </w:pPr>
            <w:r w:rsidRPr="00BD7BF4">
              <w:rPr>
                <w:color w:val="000000" w:themeColor="text1"/>
                <w:spacing w:val="-10"/>
                <w:sz w:val="24"/>
                <w:szCs w:val="24"/>
              </w:rPr>
              <w:t xml:space="preserve">Из базы данных </w:t>
            </w:r>
            <w:r w:rsidRPr="00BD7BF4">
              <w:rPr>
                <w:color w:val="000000" w:themeColor="text1"/>
                <w:spacing w:val="-10"/>
                <w:sz w:val="24"/>
                <w:szCs w:val="24"/>
                <w:lang w:val="en-US"/>
              </w:rPr>
              <w:t>SQLite</w:t>
            </w:r>
            <w:r w:rsidRPr="00BD7BF4">
              <w:rPr>
                <w:color w:val="000000" w:themeColor="text1"/>
                <w:spacing w:val="-10"/>
                <w:sz w:val="24"/>
                <w:szCs w:val="24"/>
              </w:rPr>
              <w:t xml:space="preserve"> загрузить данные мониторинга работы </w:t>
            </w:r>
            <w:proofErr w:type="spellStart"/>
            <w:r w:rsidRPr="00BD7BF4">
              <w:rPr>
                <w:color w:val="000000" w:themeColor="text1"/>
                <w:spacing w:val="-10"/>
                <w:sz w:val="24"/>
                <w:szCs w:val="24"/>
              </w:rPr>
              <w:t>мехатронных</w:t>
            </w:r>
            <w:proofErr w:type="spellEnd"/>
            <w:r w:rsidRPr="00BD7BF4">
              <w:rPr>
                <w:color w:val="000000" w:themeColor="text1"/>
                <w:spacing w:val="-10"/>
                <w:sz w:val="24"/>
                <w:szCs w:val="24"/>
              </w:rPr>
              <w:t xml:space="preserve"> и робототехнических систем. На основании полученных данных сформировать сводный отчет в формате </w:t>
            </w:r>
            <w:r w:rsidRPr="00BD7BF4">
              <w:rPr>
                <w:color w:val="000000" w:themeColor="text1"/>
                <w:spacing w:val="-10"/>
                <w:sz w:val="24"/>
                <w:szCs w:val="24"/>
                <w:lang w:val="en-US"/>
              </w:rPr>
              <w:t>html</w:t>
            </w:r>
          </w:p>
          <w:p w14:paraId="7B7EA2BC" w14:textId="77777777" w:rsidR="008D1364" w:rsidRDefault="008D1364" w:rsidP="00094EA9">
            <w:pPr>
              <w:tabs>
                <w:tab w:val="left" w:pos="540"/>
              </w:tabs>
              <w:contextualSpacing/>
              <w:jc w:val="both"/>
              <w:rPr>
                <w:spacing w:val="-10"/>
                <w:sz w:val="24"/>
                <w:szCs w:val="24"/>
              </w:rPr>
            </w:pPr>
          </w:p>
          <w:p w14:paraId="5B051386" w14:textId="47AD2408" w:rsidR="00094EA9" w:rsidRPr="00094EA9" w:rsidRDefault="00094EA9" w:rsidP="00094EA9">
            <w:pPr>
              <w:tabs>
                <w:tab w:val="left" w:pos="540"/>
              </w:tabs>
              <w:contextualSpacing/>
              <w:jc w:val="both"/>
              <w:rPr>
                <w:spacing w:val="-10"/>
                <w:sz w:val="24"/>
                <w:szCs w:val="24"/>
              </w:rPr>
            </w:pPr>
            <w:r w:rsidRPr="00094EA9">
              <w:rPr>
                <w:spacing w:val="-10"/>
                <w:sz w:val="24"/>
                <w:szCs w:val="24"/>
              </w:rPr>
              <w:t xml:space="preserve">Для </w:t>
            </w:r>
            <w:r w:rsidR="001A5EE6" w:rsidRPr="00094EA9">
              <w:rPr>
                <w:spacing w:val="-10"/>
                <w:sz w:val="24"/>
                <w:szCs w:val="24"/>
              </w:rPr>
              <w:t>данных</w:t>
            </w:r>
            <w:r w:rsidRPr="00094EA9">
              <w:rPr>
                <w:spacing w:val="-10"/>
                <w:sz w:val="24"/>
                <w:szCs w:val="24"/>
              </w:rPr>
              <w:t xml:space="preserve"> мониторинга работы </w:t>
            </w:r>
            <w:proofErr w:type="spellStart"/>
            <w:r w:rsidRPr="00094EA9">
              <w:rPr>
                <w:spacing w:val="-10"/>
                <w:sz w:val="24"/>
                <w:szCs w:val="24"/>
              </w:rPr>
              <w:t>мехатронных</w:t>
            </w:r>
            <w:proofErr w:type="spellEnd"/>
            <w:r w:rsidRPr="00094EA9">
              <w:rPr>
                <w:spacing w:val="-10"/>
                <w:sz w:val="24"/>
                <w:szCs w:val="24"/>
              </w:rPr>
              <w:t xml:space="preserve"> систем построить функцию корреляции, с помощью которой определить наличие периодичности в анализируемых данных.</w:t>
            </w:r>
          </w:p>
          <w:p w14:paraId="5A1D1C5E" w14:textId="38B60377" w:rsidR="001A5EE6" w:rsidRPr="001A5EE6" w:rsidRDefault="00094EA9" w:rsidP="00C31040">
            <w:pPr>
              <w:tabs>
                <w:tab w:val="left" w:pos="540"/>
              </w:tabs>
              <w:contextualSpacing/>
              <w:jc w:val="both"/>
              <w:rPr>
                <w:spacing w:val="-10"/>
                <w:sz w:val="24"/>
                <w:szCs w:val="24"/>
              </w:rPr>
            </w:pPr>
            <w:r w:rsidRPr="00094EA9">
              <w:rPr>
                <w:spacing w:val="-10"/>
                <w:sz w:val="24"/>
                <w:szCs w:val="24"/>
              </w:rPr>
              <w:t>Построить график спектральной функции входных данных, спектрограмму.</w:t>
            </w:r>
          </w:p>
        </w:tc>
      </w:tr>
      <w:tr w:rsidR="00094EA9" w:rsidRPr="005773F3" w14:paraId="77796DCD" w14:textId="77777777" w:rsidTr="00081DAA">
        <w:trPr>
          <w:trHeight w:val="3035"/>
        </w:trPr>
        <w:tc>
          <w:tcPr>
            <w:tcW w:w="2122" w:type="dxa"/>
            <w:vMerge/>
          </w:tcPr>
          <w:p w14:paraId="3CFE4137" w14:textId="77777777" w:rsidR="00094EA9" w:rsidRPr="008B50DD" w:rsidRDefault="00094EA9" w:rsidP="00094EA9">
            <w:pPr>
              <w:rPr>
                <w:sz w:val="24"/>
                <w:szCs w:val="24"/>
              </w:rPr>
            </w:pPr>
          </w:p>
        </w:tc>
        <w:tc>
          <w:tcPr>
            <w:tcW w:w="2551" w:type="dxa"/>
          </w:tcPr>
          <w:p w14:paraId="0118BA38" w14:textId="0781001D" w:rsidR="00094EA9" w:rsidRPr="00AE5F26" w:rsidRDefault="00094EA9" w:rsidP="00094EA9">
            <w:pPr>
              <w:tabs>
                <w:tab w:val="left" w:pos="179"/>
              </w:tabs>
              <w:contextualSpacing/>
              <w:rPr>
                <w:spacing w:val="-4"/>
                <w:sz w:val="24"/>
                <w:szCs w:val="24"/>
              </w:rPr>
            </w:pPr>
            <w:r>
              <w:rPr>
                <w:spacing w:val="-4"/>
                <w:sz w:val="24"/>
                <w:szCs w:val="24"/>
              </w:rPr>
              <w:t xml:space="preserve">2. </w:t>
            </w:r>
            <w:r w:rsidRPr="00AE5F26">
              <w:rPr>
                <w:spacing w:val="-4"/>
                <w:sz w:val="24"/>
                <w:szCs w:val="24"/>
              </w:rPr>
              <w:t xml:space="preserve">Демонстрирует организационные навыки, позволяющие проводить монтаж, наладку, настройку и сдачу в эксплуатацию опытных образцов </w:t>
            </w:r>
            <w:proofErr w:type="spellStart"/>
            <w:r w:rsidRPr="00AE5F26">
              <w:rPr>
                <w:spacing w:val="-4"/>
                <w:sz w:val="24"/>
                <w:szCs w:val="24"/>
              </w:rPr>
              <w:t>мехатронных</w:t>
            </w:r>
            <w:proofErr w:type="spellEnd"/>
            <w:r w:rsidRPr="00AE5F26">
              <w:rPr>
                <w:spacing w:val="-4"/>
                <w:sz w:val="24"/>
                <w:szCs w:val="24"/>
              </w:rPr>
              <w:t xml:space="preserve"> и робототехнических систем, их подсистем и отдельных модулей.</w:t>
            </w:r>
          </w:p>
        </w:tc>
        <w:tc>
          <w:tcPr>
            <w:tcW w:w="2552" w:type="dxa"/>
          </w:tcPr>
          <w:p w14:paraId="3C024DF3" w14:textId="159640E3" w:rsidR="008D1364" w:rsidRPr="00716EB7" w:rsidRDefault="008D1364" w:rsidP="00094EA9">
            <w:pPr>
              <w:tabs>
                <w:tab w:val="left" w:pos="540"/>
              </w:tabs>
              <w:contextualSpacing/>
              <w:jc w:val="both"/>
              <w:rPr>
                <w:b/>
                <w:color w:val="000000" w:themeColor="text1"/>
                <w:sz w:val="24"/>
                <w:szCs w:val="24"/>
              </w:rPr>
            </w:pPr>
            <w:r w:rsidRPr="00716EB7">
              <w:rPr>
                <w:b/>
                <w:color w:val="000000" w:themeColor="text1"/>
                <w:sz w:val="24"/>
                <w:szCs w:val="24"/>
              </w:rPr>
              <w:t>Знать:</w:t>
            </w:r>
            <w:r w:rsidR="00716EB7" w:rsidRPr="00716EB7">
              <w:rPr>
                <w:b/>
                <w:color w:val="000000" w:themeColor="text1"/>
                <w:sz w:val="24"/>
                <w:szCs w:val="24"/>
              </w:rPr>
              <w:t xml:space="preserve"> </w:t>
            </w:r>
            <w:r w:rsidR="00716EB7" w:rsidRPr="00716EB7">
              <w:rPr>
                <w:bCs/>
                <w:color w:val="000000" w:themeColor="text1"/>
                <w:sz w:val="24"/>
                <w:szCs w:val="24"/>
              </w:rPr>
              <w:t xml:space="preserve">требования, предъявляемые к организации процесса монтажа, наладки, настройки и сдачи в эксплуатацию опытных образцов </w:t>
            </w:r>
            <w:proofErr w:type="spellStart"/>
            <w:r w:rsidR="00716EB7" w:rsidRPr="00716EB7">
              <w:rPr>
                <w:bCs/>
                <w:color w:val="000000" w:themeColor="text1"/>
                <w:sz w:val="24"/>
                <w:szCs w:val="24"/>
              </w:rPr>
              <w:t>мехатронных</w:t>
            </w:r>
            <w:proofErr w:type="spellEnd"/>
            <w:r w:rsidR="00716EB7" w:rsidRPr="00716EB7">
              <w:rPr>
                <w:bCs/>
                <w:color w:val="000000" w:themeColor="text1"/>
                <w:sz w:val="24"/>
                <w:szCs w:val="24"/>
              </w:rPr>
              <w:t xml:space="preserve"> и робототехнических систем, их подсистем и отдельных модулей</w:t>
            </w:r>
          </w:p>
          <w:p w14:paraId="551EAD1C" w14:textId="77777777" w:rsidR="008D1364" w:rsidRDefault="008D1364" w:rsidP="00094EA9">
            <w:pPr>
              <w:tabs>
                <w:tab w:val="left" w:pos="540"/>
              </w:tabs>
              <w:contextualSpacing/>
              <w:jc w:val="both"/>
              <w:rPr>
                <w:b/>
                <w:sz w:val="24"/>
                <w:szCs w:val="24"/>
              </w:rPr>
            </w:pPr>
          </w:p>
          <w:p w14:paraId="221235AF" w14:textId="77777777" w:rsidR="00081DAA" w:rsidRDefault="00081DAA" w:rsidP="00094EA9">
            <w:pPr>
              <w:tabs>
                <w:tab w:val="left" w:pos="540"/>
              </w:tabs>
              <w:contextualSpacing/>
              <w:jc w:val="both"/>
              <w:rPr>
                <w:b/>
                <w:sz w:val="24"/>
                <w:szCs w:val="24"/>
              </w:rPr>
            </w:pPr>
          </w:p>
          <w:p w14:paraId="2CACA4A7" w14:textId="69880419" w:rsidR="00094EA9" w:rsidRPr="00BA1544" w:rsidRDefault="00094EA9" w:rsidP="00094EA9">
            <w:pPr>
              <w:tabs>
                <w:tab w:val="left" w:pos="540"/>
              </w:tabs>
              <w:contextualSpacing/>
              <w:jc w:val="both"/>
              <w:rPr>
                <w:b/>
                <w:strike/>
                <w:sz w:val="24"/>
                <w:szCs w:val="24"/>
                <w:highlight w:val="yellow"/>
              </w:rPr>
            </w:pPr>
            <w:r>
              <w:rPr>
                <w:b/>
                <w:sz w:val="24"/>
                <w:szCs w:val="24"/>
              </w:rPr>
              <w:t>Уметь</w:t>
            </w:r>
            <w:r w:rsidRPr="00960701">
              <w:rPr>
                <w:b/>
                <w:sz w:val="24"/>
                <w:szCs w:val="24"/>
              </w:rPr>
              <w:t xml:space="preserve">: </w:t>
            </w:r>
            <w:r>
              <w:rPr>
                <w:bCs/>
                <w:sz w:val="24"/>
                <w:szCs w:val="24"/>
              </w:rPr>
              <w:t xml:space="preserve">организовывать анализируемую информацию с целью эффективного ее визуального представления и анализа, позволяющие эффективно производить </w:t>
            </w:r>
            <w:r w:rsidRPr="00960701">
              <w:rPr>
                <w:bCs/>
                <w:sz w:val="24"/>
                <w:szCs w:val="24"/>
              </w:rPr>
              <w:t xml:space="preserve">монтаж, наладку, настройку и сдачу в эксплуатацию опытных образцов </w:t>
            </w:r>
            <w:proofErr w:type="spellStart"/>
            <w:r w:rsidRPr="00960701">
              <w:rPr>
                <w:bCs/>
                <w:sz w:val="24"/>
                <w:szCs w:val="24"/>
              </w:rPr>
              <w:t>мехатронных</w:t>
            </w:r>
            <w:proofErr w:type="spellEnd"/>
            <w:r w:rsidRPr="00960701">
              <w:rPr>
                <w:bCs/>
                <w:sz w:val="24"/>
                <w:szCs w:val="24"/>
              </w:rPr>
              <w:t xml:space="preserve"> и робототехнических систем, их подсистем и отдельных модулей.</w:t>
            </w:r>
          </w:p>
        </w:tc>
        <w:tc>
          <w:tcPr>
            <w:tcW w:w="2976" w:type="dxa"/>
          </w:tcPr>
          <w:p w14:paraId="1B63565C" w14:textId="376B0987" w:rsidR="008D1364" w:rsidRPr="004A729D" w:rsidRDefault="004A729D" w:rsidP="00C31040">
            <w:pPr>
              <w:tabs>
                <w:tab w:val="left" w:pos="179"/>
              </w:tabs>
              <w:contextualSpacing/>
              <w:rPr>
                <w:color w:val="000000" w:themeColor="text1"/>
                <w:spacing w:val="-4"/>
                <w:sz w:val="24"/>
                <w:szCs w:val="24"/>
              </w:rPr>
            </w:pPr>
            <w:r w:rsidRPr="004A729D">
              <w:rPr>
                <w:color w:val="000000" w:themeColor="text1"/>
                <w:spacing w:val="-4"/>
                <w:sz w:val="24"/>
                <w:szCs w:val="24"/>
              </w:rPr>
              <w:t xml:space="preserve">Используя программные средства визуализации данных, создать структурную схему, иллюстрирующую процесс монтажа, наладки, настройки и сдачи в эксплуатацию опытных образцов </w:t>
            </w:r>
            <w:proofErr w:type="spellStart"/>
            <w:r w:rsidRPr="004A729D">
              <w:rPr>
                <w:color w:val="000000" w:themeColor="text1"/>
                <w:spacing w:val="-4"/>
                <w:sz w:val="24"/>
                <w:szCs w:val="24"/>
              </w:rPr>
              <w:t>мехатронных</w:t>
            </w:r>
            <w:proofErr w:type="spellEnd"/>
            <w:r w:rsidRPr="004A729D">
              <w:rPr>
                <w:color w:val="000000" w:themeColor="text1"/>
                <w:spacing w:val="-4"/>
                <w:sz w:val="24"/>
                <w:szCs w:val="24"/>
              </w:rPr>
              <w:t xml:space="preserve"> и робототехнических систем, их подсистем и отдельных модулей </w:t>
            </w:r>
          </w:p>
          <w:p w14:paraId="5367789F" w14:textId="40440354" w:rsidR="008D1364" w:rsidRDefault="008D1364" w:rsidP="00C31040">
            <w:pPr>
              <w:tabs>
                <w:tab w:val="left" w:pos="179"/>
              </w:tabs>
              <w:contextualSpacing/>
              <w:rPr>
                <w:spacing w:val="-4"/>
                <w:sz w:val="24"/>
                <w:szCs w:val="24"/>
              </w:rPr>
            </w:pPr>
          </w:p>
          <w:p w14:paraId="763557E2" w14:textId="3658E29B" w:rsidR="00094EA9" w:rsidRPr="00F54E43" w:rsidRDefault="00C31040" w:rsidP="00C31040">
            <w:pPr>
              <w:tabs>
                <w:tab w:val="left" w:pos="179"/>
              </w:tabs>
              <w:contextualSpacing/>
              <w:rPr>
                <w:spacing w:val="-4"/>
                <w:sz w:val="24"/>
                <w:szCs w:val="24"/>
              </w:rPr>
            </w:pPr>
            <w:r w:rsidRPr="00C31040">
              <w:rPr>
                <w:spacing w:val="-4"/>
                <w:sz w:val="24"/>
                <w:szCs w:val="24"/>
              </w:rPr>
              <w:t xml:space="preserve">Отобразите состояния, в которых находится </w:t>
            </w:r>
            <w:proofErr w:type="spellStart"/>
            <w:r w:rsidRPr="00C31040">
              <w:rPr>
                <w:spacing w:val="-4"/>
                <w:sz w:val="24"/>
                <w:szCs w:val="24"/>
              </w:rPr>
              <w:t>ме</w:t>
            </w:r>
            <w:r w:rsidR="00F54E43">
              <w:rPr>
                <w:spacing w:val="-4"/>
                <w:sz w:val="24"/>
                <w:szCs w:val="24"/>
              </w:rPr>
              <w:t>хатронная</w:t>
            </w:r>
            <w:proofErr w:type="spellEnd"/>
            <w:r w:rsidR="00F54E43">
              <w:rPr>
                <w:spacing w:val="-4"/>
                <w:sz w:val="24"/>
                <w:szCs w:val="24"/>
              </w:rPr>
              <w:t xml:space="preserve"> система в виде графа. </w:t>
            </w:r>
            <w:r w:rsidRPr="00C31040">
              <w:rPr>
                <w:spacing w:val="-4"/>
                <w:sz w:val="24"/>
                <w:szCs w:val="24"/>
              </w:rPr>
              <w:t xml:space="preserve">Сохраните полученные графики в файл </w:t>
            </w:r>
            <w:proofErr w:type="spellStart"/>
            <w:r w:rsidRPr="00C31040">
              <w:rPr>
                <w:spacing w:val="-4"/>
                <w:sz w:val="24"/>
                <w:szCs w:val="24"/>
              </w:rPr>
              <w:t>html</w:t>
            </w:r>
            <w:proofErr w:type="spellEnd"/>
            <w:r w:rsidRPr="00C31040">
              <w:rPr>
                <w:spacing w:val="-4"/>
                <w:sz w:val="24"/>
                <w:szCs w:val="24"/>
              </w:rPr>
              <w:t xml:space="preserve">. </w:t>
            </w:r>
            <w:r>
              <w:rPr>
                <w:spacing w:val="-4"/>
                <w:sz w:val="24"/>
                <w:szCs w:val="24"/>
              </w:rPr>
              <w:t>Также выходной файл должен содержать такие элементы как: таблицы, внедренные рисунки из внешних файлов.</w:t>
            </w:r>
          </w:p>
        </w:tc>
      </w:tr>
    </w:tbl>
    <w:p w14:paraId="1B73B88B" w14:textId="77777777" w:rsidR="00081DAA" w:rsidRDefault="00081DAA" w:rsidP="00176A64">
      <w:pPr>
        <w:suppressAutoHyphens/>
        <w:spacing w:line="360" w:lineRule="auto"/>
        <w:jc w:val="center"/>
        <w:rPr>
          <w:b/>
          <w:bCs/>
          <w:i/>
          <w:szCs w:val="28"/>
        </w:rPr>
      </w:pPr>
    </w:p>
    <w:p w14:paraId="577BB8FA" w14:textId="39E82F84" w:rsidR="00FA62CC" w:rsidRPr="00543D0F" w:rsidRDefault="00BA1544" w:rsidP="00176A64">
      <w:pPr>
        <w:suppressAutoHyphens/>
        <w:spacing w:line="360" w:lineRule="auto"/>
        <w:jc w:val="center"/>
        <w:rPr>
          <w:b/>
          <w:bCs/>
          <w:i/>
          <w:szCs w:val="28"/>
        </w:rPr>
      </w:pPr>
      <w:r>
        <w:rPr>
          <w:b/>
          <w:bCs/>
          <w:i/>
          <w:szCs w:val="28"/>
        </w:rPr>
        <w:t>Примерные</w:t>
      </w:r>
      <w:r w:rsidR="00FA62CC" w:rsidRPr="00543D0F">
        <w:rPr>
          <w:b/>
          <w:bCs/>
          <w:i/>
          <w:szCs w:val="28"/>
        </w:rPr>
        <w:t xml:space="preserve"> вопросы для подготовки к </w:t>
      </w:r>
      <w:r w:rsidR="00FA62CC" w:rsidRPr="006A766F">
        <w:rPr>
          <w:b/>
          <w:bCs/>
          <w:i/>
          <w:szCs w:val="28"/>
        </w:rPr>
        <w:t>экзамену</w:t>
      </w:r>
    </w:p>
    <w:p w14:paraId="5C22C41C" w14:textId="77777777" w:rsidR="00C9241D" w:rsidRPr="00C9241D" w:rsidRDefault="00C9241D" w:rsidP="00CF514A">
      <w:pPr>
        <w:pStyle w:val="a6"/>
        <w:spacing w:line="360" w:lineRule="auto"/>
        <w:ind w:left="0" w:firstLine="709"/>
        <w:rPr>
          <w:szCs w:val="28"/>
        </w:rPr>
      </w:pPr>
      <w:r w:rsidRPr="00C9241D">
        <w:rPr>
          <w:szCs w:val="28"/>
        </w:rPr>
        <w:t>1. Что такое визуализация данных?</w:t>
      </w:r>
    </w:p>
    <w:p w14:paraId="3CCA4209" w14:textId="77777777" w:rsidR="00C9241D" w:rsidRPr="00C9241D" w:rsidRDefault="00C9241D" w:rsidP="00CF514A">
      <w:pPr>
        <w:pStyle w:val="a6"/>
        <w:spacing w:line="360" w:lineRule="auto"/>
        <w:ind w:left="0" w:firstLine="709"/>
        <w:rPr>
          <w:szCs w:val="28"/>
        </w:rPr>
      </w:pPr>
      <w:r w:rsidRPr="00C9241D">
        <w:rPr>
          <w:szCs w:val="28"/>
        </w:rPr>
        <w:t>2. Какие принципы лежат в основе визуализации данных?</w:t>
      </w:r>
    </w:p>
    <w:p w14:paraId="36542145" w14:textId="77777777" w:rsidR="00C9241D" w:rsidRPr="00C9241D" w:rsidRDefault="00C9241D" w:rsidP="00CF514A">
      <w:pPr>
        <w:pStyle w:val="a6"/>
        <w:spacing w:line="360" w:lineRule="auto"/>
        <w:ind w:left="0" w:firstLine="709"/>
        <w:rPr>
          <w:szCs w:val="28"/>
        </w:rPr>
      </w:pPr>
      <w:r w:rsidRPr="00C9241D">
        <w:rPr>
          <w:szCs w:val="28"/>
        </w:rPr>
        <w:t>3. Что такое визуальные атрибуты данных?</w:t>
      </w:r>
    </w:p>
    <w:p w14:paraId="548D3147" w14:textId="77777777" w:rsidR="00C9241D" w:rsidRPr="00C9241D" w:rsidRDefault="00C9241D" w:rsidP="00CF514A">
      <w:pPr>
        <w:pStyle w:val="a6"/>
        <w:spacing w:line="360" w:lineRule="auto"/>
        <w:ind w:left="0" w:firstLine="709"/>
        <w:rPr>
          <w:szCs w:val="28"/>
        </w:rPr>
      </w:pPr>
      <w:r w:rsidRPr="00C9241D">
        <w:rPr>
          <w:szCs w:val="28"/>
        </w:rPr>
        <w:t>4. Опишите основные типы графиков и диаграмм, используемых в визуализации данных.</w:t>
      </w:r>
    </w:p>
    <w:p w14:paraId="47A84922" w14:textId="77777777" w:rsidR="00C9241D" w:rsidRPr="00C9241D" w:rsidRDefault="00C9241D" w:rsidP="00CF514A">
      <w:pPr>
        <w:pStyle w:val="a6"/>
        <w:spacing w:line="360" w:lineRule="auto"/>
        <w:ind w:left="0" w:firstLine="709"/>
        <w:rPr>
          <w:szCs w:val="28"/>
        </w:rPr>
      </w:pPr>
      <w:r w:rsidRPr="00C9241D">
        <w:rPr>
          <w:szCs w:val="28"/>
        </w:rPr>
        <w:t>5. Что такое интерактивная визуализация данных и какие ее преимущества?</w:t>
      </w:r>
    </w:p>
    <w:p w14:paraId="1E0A7D1D" w14:textId="77777777" w:rsidR="00C9241D" w:rsidRPr="00C9241D" w:rsidRDefault="00C9241D" w:rsidP="00CF514A">
      <w:pPr>
        <w:pStyle w:val="a6"/>
        <w:spacing w:line="360" w:lineRule="auto"/>
        <w:ind w:left="0" w:firstLine="709"/>
        <w:rPr>
          <w:szCs w:val="28"/>
        </w:rPr>
      </w:pPr>
      <w:r w:rsidRPr="00C9241D">
        <w:rPr>
          <w:szCs w:val="28"/>
        </w:rPr>
        <w:t>6. Какие типы данных можно визуализировать?</w:t>
      </w:r>
    </w:p>
    <w:p w14:paraId="136E7A42" w14:textId="77777777" w:rsidR="00C9241D" w:rsidRPr="00C9241D" w:rsidRDefault="00C9241D" w:rsidP="00CF514A">
      <w:pPr>
        <w:pStyle w:val="a6"/>
        <w:spacing w:line="360" w:lineRule="auto"/>
        <w:ind w:left="0" w:firstLine="709"/>
        <w:rPr>
          <w:szCs w:val="28"/>
        </w:rPr>
      </w:pPr>
      <w:r w:rsidRPr="00C9241D">
        <w:rPr>
          <w:szCs w:val="28"/>
        </w:rPr>
        <w:t>7. Что такое ящик с усами (</w:t>
      </w:r>
      <w:proofErr w:type="spellStart"/>
      <w:r w:rsidRPr="00C9241D">
        <w:rPr>
          <w:szCs w:val="28"/>
        </w:rPr>
        <w:t>boxplot</w:t>
      </w:r>
      <w:proofErr w:type="spellEnd"/>
      <w:r w:rsidRPr="00C9241D">
        <w:rPr>
          <w:szCs w:val="28"/>
        </w:rPr>
        <w:t>) и как он используется для визуализации данных?</w:t>
      </w:r>
    </w:p>
    <w:p w14:paraId="1054FCB6" w14:textId="77777777" w:rsidR="00C9241D" w:rsidRPr="00C9241D" w:rsidRDefault="00C9241D" w:rsidP="00CF514A">
      <w:pPr>
        <w:pStyle w:val="a6"/>
        <w:spacing w:line="360" w:lineRule="auto"/>
        <w:ind w:left="0" w:firstLine="709"/>
        <w:rPr>
          <w:szCs w:val="28"/>
        </w:rPr>
      </w:pPr>
      <w:r w:rsidRPr="00C9241D">
        <w:rPr>
          <w:szCs w:val="28"/>
        </w:rPr>
        <w:t>8. Что означает понятие агрегация данных в контексте визуализации?</w:t>
      </w:r>
    </w:p>
    <w:p w14:paraId="276F9794" w14:textId="77777777" w:rsidR="00C9241D" w:rsidRPr="00C9241D" w:rsidRDefault="00C9241D" w:rsidP="00CF514A">
      <w:pPr>
        <w:pStyle w:val="a6"/>
        <w:spacing w:line="360" w:lineRule="auto"/>
        <w:ind w:left="0" w:firstLine="709"/>
        <w:rPr>
          <w:szCs w:val="28"/>
        </w:rPr>
      </w:pPr>
      <w:r w:rsidRPr="00C9241D">
        <w:rPr>
          <w:szCs w:val="28"/>
        </w:rPr>
        <w:lastRenderedPageBreak/>
        <w:t xml:space="preserve">9. Что такое </w:t>
      </w:r>
      <w:proofErr w:type="spellStart"/>
      <w:r w:rsidRPr="00C9241D">
        <w:rPr>
          <w:szCs w:val="28"/>
        </w:rPr>
        <w:t>джиттеринг</w:t>
      </w:r>
      <w:proofErr w:type="spellEnd"/>
      <w:r w:rsidRPr="00C9241D">
        <w:rPr>
          <w:szCs w:val="28"/>
        </w:rPr>
        <w:t xml:space="preserve"> и как он применяется в визуализации данных?</w:t>
      </w:r>
    </w:p>
    <w:p w14:paraId="7F16CAD9" w14:textId="77777777" w:rsidR="00C9241D" w:rsidRPr="00C9241D" w:rsidRDefault="00C9241D" w:rsidP="00CF514A">
      <w:pPr>
        <w:pStyle w:val="a6"/>
        <w:spacing w:line="360" w:lineRule="auto"/>
        <w:ind w:left="0" w:firstLine="709"/>
        <w:rPr>
          <w:szCs w:val="28"/>
        </w:rPr>
      </w:pPr>
      <w:r w:rsidRPr="00C9241D">
        <w:rPr>
          <w:szCs w:val="28"/>
        </w:rPr>
        <w:t>10. Что такое трехмерная визуализация данных и в каких случаях она может быть полезна?</w:t>
      </w:r>
    </w:p>
    <w:p w14:paraId="792B6628" w14:textId="77777777" w:rsidR="00C9241D" w:rsidRPr="00C9241D" w:rsidRDefault="00C9241D" w:rsidP="00CF514A">
      <w:pPr>
        <w:pStyle w:val="a6"/>
        <w:spacing w:line="360" w:lineRule="auto"/>
        <w:ind w:left="0" w:firstLine="709"/>
        <w:rPr>
          <w:szCs w:val="28"/>
        </w:rPr>
      </w:pPr>
      <w:r w:rsidRPr="00C9241D">
        <w:rPr>
          <w:szCs w:val="28"/>
        </w:rPr>
        <w:t xml:space="preserve">11. Какие популярные библиотеки визуализации данных доступны на языке программирования </w:t>
      </w:r>
      <w:proofErr w:type="spellStart"/>
      <w:r w:rsidRPr="00C9241D">
        <w:rPr>
          <w:szCs w:val="28"/>
        </w:rPr>
        <w:t>Python</w:t>
      </w:r>
      <w:proofErr w:type="spellEnd"/>
      <w:r w:rsidRPr="00C9241D">
        <w:rPr>
          <w:szCs w:val="28"/>
        </w:rPr>
        <w:t>?</w:t>
      </w:r>
    </w:p>
    <w:p w14:paraId="10FB095D" w14:textId="77777777" w:rsidR="00C9241D" w:rsidRPr="00C9241D" w:rsidRDefault="00C9241D" w:rsidP="00CF514A">
      <w:pPr>
        <w:pStyle w:val="a6"/>
        <w:spacing w:line="360" w:lineRule="auto"/>
        <w:ind w:left="0" w:firstLine="709"/>
        <w:rPr>
          <w:szCs w:val="28"/>
        </w:rPr>
      </w:pPr>
      <w:r w:rsidRPr="00C9241D">
        <w:rPr>
          <w:szCs w:val="28"/>
        </w:rPr>
        <w:t xml:space="preserve">12. Что такое </w:t>
      </w:r>
      <w:proofErr w:type="spellStart"/>
      <w:r w:rsidRPr="00C9241D">
        <w:rPr>
          <w:szCs w:val="28"/>
        </w:rPr>
        <w:t>Matplotlib</w:t>
      </w:r>
      <w:proofErr w:type="spellEnd"/>
      <w:r w:rsidRPr="00C9241D">
        <w:rPr>
          <w:szCs w:val="28"/>
        </w:rPr>
        <w:t xml:space="preserve"> и для чего он используется?</w:t>
      </w:r>
    </w:p>
    <w:p w14:paraId="09A2FFF1" w14:textId="77777777" w:rsidR="00C9241D" w:rsidRPr="00C9241D" w:rsidRDefault="00C9241D" w:rsidP="00CF514A">
      <w:pPr>
        <w:pStyle w:val="a6"/>
        <w:spacing w:line="360" w:lineRule="auto"/>
        <w:ind w:left="0" w:firstLine="709"/>
        <w:rPr>
          <w:szCs w:val="28"/>
        </w:rPr>
      </w:pPr>
      <w:r w:rsidRPr="00C9241D">
        <w:rPr>
          <w:szCs w:val="28"/>
        </w:rPr>
        <w:t xml:space="preserve">13. Какие возможности по визуализации данных предоставляет библиотека </w:t>
      </w:r>
      <w:proofErr w:type="spellStart"/>
      <w:r w:rsidRPr="00C9241D">
        <w:rPr>
          <w:szCs w:val="28"/>
        </w:rPr>
        <w:t>Seaborn</w:t>
      </w:r>
      <w:proofErr w:type="spellEnd"/>
      <w:r w:rsidRPr="00C9241D">
        <w:rPr>
          <w:szCs w:val="28"/>
        </w:rPr>
        <w:t>?</w:t>
      </w:r>
    </w:p>
    <w:p w14:paraId="4D417B25" w14:textId="77777777" w:rsidR="00C9241D" w:rsidRPr="00C9241D" w:rsidRDefault="00C9241D" w:rsidP="00CF514A">
      <w:pPr>
        <w:pStyle w:val="a6"/>
        <w:spacing w:line="360" w:lineRule="auto"/>
        <w:ind w:left="0" w:firstLine="709"/>
        <w:rPr>
          <w:szCs w:val="28"/>
        </w:rPr>
      </w:pPr>
      <w:r w:rsidRPr="00C9241D">
        <w:rPr>
          <w:szCs w:val="28"/>
        </w:rPr>
        <w:t xml:space="preserve">14. Что такое </w:t>
      </w:r>
      <w:proofErr w:type="spellStart"/>
      <w:r w:rsidRPr="00C9241D">
        <w:rPr>
          <w:szCs w:val="28"/>
        </w:rPr>
        <w:t>Plotly</w:t>
      </w:r>
      <w:proofErr w:type="spellEnd"/>
      <w:r w:rsidRPr="00C9241D">
        <w:rPr>
          <w:szCs w:val="28"/>
        </w:rPr>
        <w:t xml:space="preserve"> и каким образом его можно использовать для визуализации данных?</w:t>
      </w:r>
    </w:p>
    <w:p w14:paraId="641E15ED" w14:textId="77777777" w:rsidR="00C9241D" w:rsidRPr="00C9241D" w:rsidRDefault="00C9241D" w:rsidP="00CF514A">
      <w:pPr>
        <w:pStyle w:val="a6"/>
        <w:spacing w:line="360" w:lineRule="auto"/>
        <w:ind w:left="0" w:firstLine="709"/>
        <w:rPr>
          <w:szCs w:val="28"/>
        </w:rPr>
      </w:pPr>
      <w:r w:rsidRPr="00C9241D">
        <w:rPr>
          <w:szCs w:val="28"/>
        </w:rPr>
        <w:t xml:space="preserve">15. Что такое библиотека </w:t>
      </w:r>
      <w:proofErr w:type="spellStart"/>
      <w:r w:rsidRPr="00C9241D">
        <w:rPr>
          <w:szCs w:val="28"/>
        </w:rPr>
        <w:t>Pandas</w:t>
      </w:r>
      <w:proofErr w:type="spellEnd"/>
      <w:r w:rsidRPr="00C9241D">
        <w:rPr>
          <w:szCs w:val="28"/>
        </w:rPr>
        <w:t xml:space="preserve"> и как она связана с визуализацией данных?</w:t>
      </w:r>
    </w:p>
    <w:p w14:paraId="713C1CFB" w14:textId="77777777" w:rsidR="00C9241D" w:rsidRPr="00C9241D" w:rsidRDefault="00C9241D" w:rsidP="00CF514A">
      <w:pPr>
        <w:pStyle w:val="a6"/>
        <w:spacing w:line="360" w:lineRule="auto"/>
        <w:ind w:left="0" w:firstLine="709"/>
        <w:rPr>
          <w:szCs w:val="28"/>
        </w:rPr>
      </w:pPr>
      <w:r w:rsidRPr="00C9241D">
        <w:rPr>
          <w:szCs w:val="28"/>
        </w:rPr>
        <w:t xml:space="preserve">16. Какие другие библиотеки </w:t>
      </w:r>
      <w:proofErr w:type="spellStart"/>
      <w:r w:rsidRPr="00C9241D">
        <w:rPr>
          <w:szCs w:val="28"/>
        </w:rPr>
        <w:t>Python</w:t>
      </w:r>
      <w:proofErr w:type="spellEnd"/>
      <w:r w:rsidRPr="00C9241D">
        <w:rPr>
          <w:szCs w:val="28"/>
        </w:rPr>
        <w:t xml:space="preserve"> могут быть полезны при визуализации данных (например, </w:t>
      </w:r>
      <w:proofErr w:type="spellStart"/>
      <w:r w:rsidRPr="00C9241D">
        <w:rPr>
          <w:szCs w:val="28"/>
        </w:rPr>
        <w:t>Altair</w:t>
      </w:r>
      <w:proofErr w:type="spellEnd"/>
      <w:r w:rsidRPr="00C9241D">
        <w:rPr>
          <w:szCs w:val="28"/>
        </w:rPr>
        <w:t xml:space="preserve">, </w:t>
      </w:r>
      <w:proofErr w:type="spellStart"/>
      <w:r w:rsidRPr="00C9241D">
        <w:rPr>
          <w:szCs w:val="28"/>
        </w:rPr>
        <w:t>Bokeh</w:t>
      </w:r>
      <w:proofErr w:type="spellEnd"/>
      <w:r w:rsidRPr="00C9241D">
        <w:rPr>
          <w:szCs w:val="28"/>
        </w:rPr>
        <w:t xml:space="preserve">, </w:t>
      </w:r>
      <w:proofErr w:type="spellStart"/>
      <w:r w:rsidRPr="00C9241D">
        <w:rPr>
          <w:szCs w:val="28"/>
        </w:rPr>
        <w:t>Plotnine</w:t>
      </w:r>
      <w:proofErr w:type="spellEnd"/>
      <w:r w:rsidRPr="00C9241D">
        <w:rPr>
          <w:szCs w:val="28"/>
        </w:rPr>
        <w:t>)?</w:t>
      </w:r>
    </w:p>
    <w:p w14:paraId="2A30BB00" w14:textId="77777777" w:rsidR="00C9241D" w:rsidRPr="00C9241D" w:rsidRDefault="00C9241D" w:rsidP="00CF514A">
      <w:pPr>
        <w:pStyle w:val="a6"/>
        <w:spacing w:line="360" w:lineRule="auto"/>
        <w:ind w:left="0" w:firstLine="709"/>
        <w:rPr>
          <w:szCs w:val="28"/>
        </w:rPr>
      </w:pPr>
      <w:r w:rsidRPr="00C9241D">
        <w:rPr>
          <w:szCs w:val="28"/>
        </w:rPr>
        <w:t xml:space="preserve">17. Опишите основные шаги по созданию графика с использованием библиотеки </w:t>
      </w:r>
      <w:proofErr w:type="spellStart"/>
      <w:r w:rsidRPr="00C9241D">
        <w:rPr>
          <w:szCs w:val="28"/>
        </w:rPr>
        <w:t>Matplotlib</w:t>
      </w:r>
      <w:proofErr w:type="spellEnd"/>
      <w:r w:rsidRPr="00C9241D">
        <w:rPr>
          <w:szCs w:val="28"/>
        </w:rPr>
        <w:t>.</w:t>
      </w:r>
    </w:p>
    <w:p w14:paraId="2A82C58B" w14:textId="77777777" w:rsidR="00C9241D" w:rsidRPr="00C9241D" w:rsidRDefault="00C9241D" w:rsidP="00CF514A">
      <w:pPr>
        <w:pStyle w:val="a6"/>
        <w:spacing w:line="360" w:lineRule="auto"/>
        <w:ind w:left="0" w:firstLine="709"/>
        <w:rPr>
          <w:szCs w:val="28"/>
        </w:rPr>
      </w:pPr>
      <w:r w:rsidRPr="00C9241D">
        <w:rPr>
          <w:szCs w:val="28"/>
        </w:rPr>
        <w:t xml:space="preserve">18. Каким образом можно настроить внешний вид графиков, созданных с помощью </w:t>
      </w:r>
      <w:proofErr w:type="spellStart"/>
      <w:r w:rsidRPr="00C9241D">
        <w:rPr>
          <w:szCs w:val="28"/>
        </w:rPr>
        <w:t>Matplotlib</w:t>
      </w:r>
      <w:proofErr w:type="spellEnd"/>
      <w:r w:rsidRPr="00C9241D">
        <w:rPr>
          <w:szCs w:val="28"/>
        </w:rPr>
        <w:t>?</w:t>
      </w:r>
    </w:p>
    <w:p w14:paraId="75E13777" w14:textId="77777777" w:rsidR="00C9241D" w:rsidRPr="00C9241D" w:rsidRDefault="00C9241D" w:rsidP="00CF514A">
      <w:pPr>
        <w:pStyle w:val="a6"/>
        <w:spacing w:line="360" w:lineRule="auto"/>
        <w:ind w:left="0" w:firstLine="709"/>
        <w:rPr>
          <w:szCs w:val="28"/>
        </w:rPr>
      </w:pPr>
      <w:r w:rsidRPr="00C9241D">
        <w:rPr>
          <w:szCs w:val="28"/>
        </w:rPr>
        <w:t xml:space="preserve">19. Что такое графические примитивы в контексте графических библиотек </w:t>
      </w:r>
      <w:proofErr w:type="spellStart"/>
      <w:r w:rsidRPr="00C9241D">
        <w:rPr>
          <w:szCs w:val="28"/>
        </w:rPr>
        <w:t>Python</w:t>
      </w:r>
      <w:proofErr w:type="spellEnd"/>
      <w:r w:rsidRPr="00C9241D">
        <w:rPr>
          <w:szCs w:val="28"/>
        </w:rPr>
        <w:t>?</w:t>
      </w:r>
    </w:p>
    <w:p w14:paraId="5C19C57E" w14:textId="77777777" w:rsidR="00C9241D" w:rsidRPr="00C9241D" w:rsidRDefault="00C9241D" w:rsidP="00CF514A">
      <w:pPr>
        <w:pStyle w:val="a6"/>
        <w:spacing w:line="360" w:lineRule="auto"/>
        <w:ind w:left="0" w:firstLine="709"/>
        <w:rPr>
          <w:szCs w:val="28"/>
        </w:rPr>
      </w:pPr>
      <w:r w:rsidRPr="00C9241D">
        <w:rPr>
          <w:szCs w:val="28"/>
        </w:rPr>
        <w:t xml:space="preserve">20. Какой модуль отвечает за интерактивную визуализацию в библиотеке </w:t>
      </w:r>
      <w:proofErr w:type="spellStart"/>
      <w:r w:rsidRPr="00C9241D">
        <w:rPr>
          <w:szCs w:val="28"/>
        </w:rPr>
        <w:t>Plotly</w:t>
      </w:r>
      <w:proofErr w:type="spellEnd"/>
      <w:r w:rsidRPr="00C9241D">
        <w:rPr>
          <w:szCs w:val="28"/>
        </w:rPr>
        <w:t>?</w:t>
      </w:r>
    </w:p>
    <w:p w14:paraId="1D359EBA" w14:textId="77777777" w:rsidR="00C9241D" w:rsidRPr="00C9241D" w:rsidRDefault="00C9241D" w:rsidP="00CF514A">
      <w:pPr>
        <w:pStyle w:val="a6"/>
        <w:spacing w:line="360" w:lineRule="auto"/>
        <w:ind w:left="0" w:firstLine="709"/>
        <w:rPr>
          <w:szCs w:val="28"/>
        </w:rPr>
      </w:pPr>
      <w:r w:rsidRPr="00C9241D">
        <w:rPr>
          <w:szCs w:val="28"/>
        </w:rPr>
        <w:t>21. Что такое временные ряды и какие методы визуализации используются для их анализа?</w:t>
      </w:r>
    </w:p>
    <w:p w14:paraId="2D16FEAB" w14:textId="77777777" w:rsidR="00C9241D" w:rsidRPr="00C9241D" w:rsidRDefault="00C9241D" w:rsidP="00CF514A">
      <w:pPr>
        <w:pStyle w:val="a6"/>
        <w:spacing w:line="360" w:lineRule="auto"/>
        <w:ind w:left="0" w:firstLine="709"/>
        <w:rPr>
          <w:szCs w:val="28"/>
        </w:rPr>
      </w:pPr>
      <w:r w:rsidRPr="00C9241D">
        <w:rPr>
          <w:szCs w:val="28"/>
        </w:rPr>
        <w:t>22. Что такое корреляционная матрица и как ее можно визуализировать?</w:t>
      </w:r>
    </w:p>
    <w:p w14:paraId="6634A954" w14:textId="77777777" w:rsidR="00C9241D" w:rsidRPr="00C9241D" w:rsidRDefault="00C9241D" w:rsidP="00CF514A">
      <w:pPr>
        <w:pStyle w:val="a6"/>
        <w:spacing w:line="360" w:lineRule="auto"/>
        <w:ind w:left="0" w:firstLine="709"/>
        <w:rPr>
          <w:szCs w:val="28"/>
        </w:rPr>
      </w:pPr>
      <w:r w:rsidRPr="00C9241D">
        <w:rPr>
          <w:szCs w:val="28"/>
        </w:rPr>
        <w:t>23. Какие могут быть методы агрегации данных при визуализации больших объемов данных?</w:t>
      </w:r>
    </w:p>
    <w:p w14:paraId="0D50F919" w14:textId="77777777" w:rsidR="00C9241D" w:rsidRPr="00C9241D" w:rsidRDefault="00C9241D" w:rsidP="00CF514A">
      <w:pPr>
        <w:pStyle w:val="a6"/>
        <w:spacing w:line="360" w:lineRule="auto"/>
        <w:ind w:left="0" w:firstLine="709"/>
        <w:rPr>
          <w:szCs w:val="28"/>
        </w:rPr>
      </w:pPr>
      <w:r w:rsidRPr="00C9241D">
        <w:rPr>
          <w:szCs w:val="28"/>
        </w:rPr>
        <w:t xml:space="preserve">24. Что такое </w:t>
      </w:r>
      <w:proofErr w:type="spellStart"/>
      <w:r w:rsidRPr="00C9241D">
        <w:rPr>
          <w:szCs w:val="28"/>
        </w:rPr>
        <w:t>графовая</w:t>
      </w:r>
      <w:proofErr w:type="spellEnd"/>
      <w:r w:rsidRPr="00C9241D">
        <w:rPr>
          <w:szCs w:val="28"/>
        </w:rPr>
        <w:t xml:space="preserve"> визуализация и в каких задачах она может быть полезна?</w:t>
      </w:r>
    </w:p>
    <w:p w14:paraId="7670F80A" w14:textId="77777777" w:rsidR="00C9241D" w:rsidRPr="00C9241D" w:rsidRDefault="00C9241D" w:rsidP="00CF514A">
      <w:pPr>
        <w:pStyle w:val="a6"/>
        <w:spacing w:line="360" w:lineRule="auto"/>
        <w:ind w:left="0" w:firstLine="709"/>
        <w:rPr>
          <w:szCs w:val="28"/>
        </w:rPr>
      </w:pPr>
      <w:r w:rsidRPr="00C9241D">
        <w:rPr>
          <w:szCs w:val="28"/>
        </w:rPr>
        <w:t>25. Каким образом можно визуализировать многомерные данные?</w:t>
      </w:r>
    </w:p>
    <w:p w14:paraId="66E88E2B" w14:textId="77777777" w:rsidR="00C9241D" w:rsidRPr="00C9241D" w:rsidRDefault="00C9241D" w:rsidP="00CF514A">
      <w:pPr>
        <w:pStyle w:val="a6"/>
        <w:spacing w:line="360" w:lineRule="auto"/>
        <w:ind w:left="0" w:firstLine="709"/>
        <w:rPr>
          <w:szCs w:val="28"/>
        </w:rPr>
      </w:pPr>
      <w:r w:rsidRPr="00C9241D">
        <w:rPr>
          <w:szCs w:val="28"/>
        </w:rPr>
        <w:t>26. Что такое тепловая карта (</w:t>
      </w:r>
      <w:proofErr w:type="spellStart"/>
      <w:r w:rsidRPr="00C9241D">
        <w:rPr>
          <w:szCs w:val="28"/>
        </w:rPr>
        <w:t>heatmap</w:t>
      </w:r>
      <w:proofErr w:type="spellEnd"/>
      <w:r w:rsidRPr="00C9241D">
        <w:rPr>
          <w:szCs w:val="28"/>
        </w:rPr>
        <w:t xml:space="preserve">) и как она используется в визуализации </w:t>
      </w:r>
      <w:r w:rsidRPr="00C9241D">
        <w:rPr>
          <w:szCs w:val="28"/>
        </w:rPr>
        <w:lastRenderedPageBreak/>
        <w:t>данных?</w:t>
      </w:r>
    </w:p>
    <w:p w14:paraId="02A2EF40" w14:textId="77777777" w:rsidR="00C9241D" w:rsidRPr="00C9241D" w:rsidRDefault="00C9241D" w:rsidP="00CF514A">
      <w:pPr>
        <w:pStyle w:val="a6"/>
        <w:spacing w:line="360" w:lineRule="auto"/>
        <w:ind w:left="0" w:firstLine="709"/>
        <w:rPr>
          <w:szCs w:val="28"/>
        </w:rPr>
      </w:pPr>
      <w:r w:rsidRPr="00C9241D">
        <w:rPr>
          <w:szCs w:val="28"/>
        </w:rPr>
        <w:t>27. Что такое парные диаграммы (</w:t>
      </w:r>
      <w:proofErr w:type="spellStart"/>
      <w:r w:rsidRPr="00C9241D">
        <w:rPr>
          <w:szCs w:val="28"/>
        </w:rPr>
        <w:t>pair</w:t>
      </w:r>
      <w:proofErr w:type="spellEnd"/>
      <w:r w:rsidRPr="00C9241D">
        <w:rPr>
          <w:szCs w:val="28"/>
        </w:rPr>
        <w:t xml:space="preserve"> </w:t>
      </w:r>
      <w:proofErr w:type="spellStart"/>
      <w:r w:rsidRPr="00C9241D">
        <w:rPr>
          <w:szCs w:val="28"/>
        </w:rPr>
        <w:t>plots</w:t>
      </w:r>
      <w:proofErr w:type="spellEnd"/>
      <w:r w:rsidRPr="00C9241D">
        <w:rPr>
          <w:szCs w:val="28"/>
        </w:rPr>
        <w:t>) и для чего они применяются?</w:t>
      </w:r>
    </w:p>
    <w:p w14:paraId="3FC125BE" w14:textId="77777777" w:rsidR="00C9241D" w:rsidRPr="00C9241D" w:rsidRDefault="00C9241D" w:rsidP="00CF514A">
      <w:pPr>
        <w:pStyle w:val="a6"/>
        <w:spacing w:line="360" w:lineRule="auto"/>
        <w:ind w:left="0" w:firstLine="709"/>
        <w:rPr>
          <w:szCs w:val="28"/>
        </w:rPr>
      </w:pPr>
      <w:r w:rsidRPr="00C9241D">
        <w:rPr>
          <w:szCs w:val="28"/>
        </w:rPr>
        <w:t>28. Какой метод визуализации данных подходит для анализа распределения значений переменной?</w:t>
      </w:r>
    </w:p>
    <w:p w14:paraId="6FD1CC67" w14:textId="77777777" w:rsidR="00C9241D" w:rsidRPr="00C9241D" w:rsidRDefault="00C9241D" w:rsidP="00CF514A">
      <w:pPr>
        <w:pStyle w:val="a6"/>
        <w:spacing w:line="360" w:lineRule="auto"/>
        <w:ind w:left="0" w:firstLine="709"/>
        <w:rPr>
          <w:szCs w:val="28"/>
        </w:rPr>
      </w:pPr>
      <w:r w:rsidRPr="00C9241D">
        <w:rPr>
          <w:szCs w:val="28"/>
        </w:rPr>
        <w:t>29. Что такое интерполяция и как она может быть применена в визуализации данных?</w:t>
      </w:r>
    </w:p>
    <w:p w14:paraId="13C3F917" w14:textId="5A6CD406" w:rsidR="00C9241D" w:rsidRDefault="00C9241D" w:rsidP="00CF514A">
      <w:pPr>
        <w:pStyle w:val="a6"/>
        <w:spacing w:line="360" w:lineRule="auto"/>
        <w:ind w:left="0" w:firstLine="709"/>
        <w:rPr>
          <w:szCs w:val="28"/>
        </w:rPr>
      </w:pPr>
      <w:r w:rsidRPr="00C9241D">
        <w:rPr>
          <w:szCs w:val="28"/>
        </w:rPr>
        <w:t>30. Какие методы визуализации обычно используются для пространственных данных?</w:t>
      </w:r>
    </w:p>
    <w:p w14:paraId="607CC49B" w14:textId="77777777" w:rsidR="00C9241D" w:rsidRPr="00C9241D" w:rsidRDefault="00C9241D" w:rsidP="00CF514A">
      <w:pPr>
        <w:pStyle w:val="a6"/>
        <w:spacing w:line="360" w:lineRule="auto"/>
        <w:ind w:left="0" w:firstLine="709"/>
        <w:rPr>
          <w:szCs w:val="28"/>
        </w:rPr>
      </w:pPr>
      <w:r w:rsidRPr="00C9241D">
        <w:rPr>
          <w:szCs w:val="28"/>
        </w:rPr>
        <w:t>31. Что делает визуализацию больших данных особенной в сравнении с визуализацией небольших объемов данных?</w:t>
      </w:r>
    </w:p>
    <w:p w14:paraId="2D8F690B" w14:textId="77777777" w:rsidR="00C9241D" w:rsidRPr="00C9241D" w:rsidRDefault="00C9241D" w:rsidP="00CF514A">
      <w:pPr>
        <w:pStyle w:val="a6"/>
        <w:spacing w:line="360" w:lineRule="auto"/>
        <w:ind w:left="0" w:firstLine="709"/>
        <w:rPr>
          <w:szCs w:val="28"/>
        </w:rPr>
      </w:pPr>
      <w:r w:rsidRPr="00C9241D">
        <w:rPr>
          <w:szCs w:val="28"/>
        </w:rPr>
        <w:t>32. Какая проблема может возникнуть при визуализации больших объемов данных на обычных графиках и как ее можно решить?</w:t>
      </w:r>
    </w:p>
    <w:p w14:paraId="71BD92B3" w14:textId="77777777" w:rsidR="00C9241D" w:rsidRPr="00C9241D" w:rsidRDefault="00C9241D" w:rsidP="00CF514A">
      <w:pPr>
        <w:pStyle w:val="a6"/>
        <w:spacing w:line="360" w:lineRule="auto"/>
        <w:ind w:left="0" w:firstLine="709"/>
        <w:rPr>
          <w:szCs w:val="28"/>
        </w:rPr>
      </w:pPr>
      <w:r w:rsidRPr="00C9241D">
        <w:rPr>
          <w:szCs w:val="28"/>
        </w:rPr>
        <w:t>33. Что такое медианная агрегация и как она может быть использована для визуализации больших объемов данных?</w:t>
      </w:r>
    </w:p>
    <w:p w14:paraId="10B1D6B7" w14:textId="77777777" w:rsidR="00C9241D" w:rsidRPr="00C9241D" w:rsidRDefault="00C9241D" w:rsidP="00CF514A">
      <w:pPr>
        <w:pStyle w:val="a6"/>
        <w:spacing w:line="360" w:lineRule="auto"/>
        <w:ind w:left="0" w:firstLine="709"/>
        <w:rPr>
          <w:szCs w:val="28"/>
        </w:rPr>
      </w:pPr>
      <w:r w:rsidRPr="00C9241D">
        <w:rPr>
          <w:szCs w:val="28"/>
        </w:rPr>
        <w:t>34. Что такое алгоритмы сглаживания и как они могут помочь в визуализации больших данных?</w:t>
      </w:r>
    </w:p>
    <w:p w14:paraId="1186DD5C" w14:textId="77777777" w:rsidR="00C9241D" w:rsidRPr="00C9241D" w:rsidRDefault="00C9241D" w:rsidP="00CF514A">
      <w:pPr>
        <w:pStyle w:val="a6"/>
        <w:spacing w:line="360" w:lineRule="auto"/>
        <w:ind w:left="0" w:firstLine="709"/>
        <w:rPr>
          <w:szCs w:val="28"/>
        </w:rPr>
      </w:pPr>
      <w:r w:rsidRPr="00C9241D">
        <w:rPr>
          <w:szCs w:val="28"/>
        </w:rPr>
        <w:t>35. Как можно применить методы сокращения размерности (например, t-SNE или PCA) для визуализации больших объемов данных?</w:t>
      </w:r>
    </w:p>
    <w:p w14:paraId="7DE6D2B5" w14:textId="77777777" w:rsidR="00C9241D" w:rsidRPr="00C9241D" w:rsidRDefault="00C9241D" w:rsidP="00CF514A">
      <w:pPr>
        <w:pStyle w:val="a6"/>
        <w:spacing w:line="360" w:lineRule="auto"/>
        <w:ind w:left="0" w:firstLine="709"/>
        <w:rPr>
          <w:szCs w:val="28"/>
        </w:rPr>
      </w:pPr>
      <w:r w:rsidRPr="00C9241D">
        <w:rPr>
          <w:szCs w:val="28"/>
        </w:rPr>
        <w:t>36. Какой подход к визуализации данных можно использовать в случае временных рядов больших объемов данных?</w:t>
      </w:r>
    </w:p>
    <w:p w14:paraId="1B2E641D" w14:textId="77777777" w:rsidR="00C9241D" w:rsidRPr="00C9241D" w:rsidRDefault="00C9241D" w:rsidP="00CF514A">
      <w:pPr>
        <w:pStyle w:val="a6"/>
        <w:spacing w:line="360" w:lineRule="auto"/>
        <w:ind w:left="0" w:firstLine="709"/>
        <w:rPr>
          <w:szCs w:val="28"/>
        </w:rPr>
      </w:pPr>
      <w:r w:rsidRPr="00C9241D">
        <w:rPr>
          <w:szCs w:val="28"/>
        </w:rPr>
        <w:t>37. Какие вычислительные методы могут быть применены для эффективной визуализации больших объемов данных?</w:t>
      </w:r>
    </w:p>
    <w:p w14:paraId="5DC377D6" w14:textId="77777777" w:rsidR="00C9241D" w:rsidRPr="00C9241D" w:rsidRDefault="00C9241D" w:rsidP="00CF514A">
      <w:pPr>
        <w:pStyle w:val="a6"/>
        <w:spacing w:line="360" w:lineRule="auto"/>
        <w:ind w:left="0" w:firstLine="709"/>
        <w:rPr>
          <w:szCs w:val="28"/>
        </w:rPr>
      </w:pPr>
      <w:r w:rsidRPr="00C9241D">
        <w:rPr>
          <w:szCs w:val="28"/>
        </w:rPr>
        <w:t>38. Для чего используются динамические трассировки и как они могут помочь в визуализации больших данных?</w:t>
      </w:r>
    </w:p>
    <w:p w14:paraId="2ED93BA3" w14:textId="77777777" w:rsidR="00C9241D" w:rsidRPr="00C9241D" w:rsidRDefault="00C9241D" w:rsidP="00CF514A">
      <w:pPr>
        <w:pStyle w:val="a6"/>
        <w:spacing w:line="360" w:lineRule="auto"/>
        <w:ind w:left="0" w:firstLine="709"/>
        <w:rPr>
          <w:szCs w:val="28"/>
        </w:rPr>
      </w:pPr>
      <w:r w:rsidRPr="00C9241D">
        <w:rPr>
          <w:szCs w:val="28"/>
        </w:rPr>
        <w:t>39. Что такое потоковая визуализация и в каких случаях она может быть полезна для работы с большими объемами данных?</w:t>
      </w:r>
    </w:p>
    <w:p w14:paraId="2B6C8798" w14:textId="6DD4097C" w:rsidR="00081DAA" w:rsidRPr="00081DAA" w:rsidRDefault="00C9241D" w:rsidP="00081DAA">
      <w:pPr>
        <w:pStyle w:val="a6"/>
        <w:spacing w:line="360" w:lineRule="auto"/>
        <w:ind w:left="0" w:firstLine="709"/>
        <w:rPr>
          <w:szCs w:val="28"/>
        </w:rPr>
      </w:pPr>
      <w:r w:rsidRPr="00C9241D">
        <w:rPr>
          <w:szCs w:val="28"/>
        </w:rPr>
        <w:t>40. Каким образом можно визуализировать большие пространственные данные (например, географические или точечные)?</w:t>
      </w:r>
    </w:p>
    <w:p w14:paraId="3D7809A9" w14:textId="77777777" w:rsidR="00081DAA" w:rsidRDefault="00081DAA" w:rsidP="00A013B0">
      <w:pPr>
        <w:spacing w:line="360" w:lineRule="auto"/>
        <w:ind w:firstLine="709"/>
        <w:jc w:val="center"/>
        <w:rPr>
          <w:b/>
          <w:i/>
          <w:szCs w:val="28"/>
        </w:rPr>
      </w:pPr>
    </w:p>
    <w:p w14:paraId="3A59ABC7" w14:textId="77777777" w:rsidR="00081DAA" w:rsidRDefault="00081DAA" w:rsidP="00A013B0">
      <w:pPr>
        <w:spacing w:line="360" w:lineRule="auto"/>
        <w:ind w:firstLine="709"/>
        <w:jc w:val="center"/>
        <w:rPr>
          <w:b/>
          <w:i/>
          <w:szCs w:val="28"/>
        </w:rPr>
      </w:pPr>
    </w:p>
    <w:p w14:paraId="05D02D34" w14:textId="55FBDCFD" w:rsidR="0008617C" w:rsidRPr="00543D0F" w:rsidRDefault="0008617C" w:rsidP="00A013B0">
      <w:pPr>
        <w:spacing w:line="360" w:lineRule="auto"/>
        <w:ind w:firstLine="709"/>
        <w:jc w:val="center"/>
        <w:rPr>
          <w:b/>
          <w:i/>
          <w:szCs w:val="28"/>
        </w:rPr>
      </w:pPr>
      <w:r w:rsidRPr="00543D0F">
        <w:rPr>
          <w:b/>
          <w:i/>
          <w:szCs w:val="28"/>
        </w:rPr>
        <w:lastRenderedPageBreak/>
        <w:t>Пример экзаменационного билета</w:t>
      </w:r>
    </w:p>
    <w:p w14:paraId="1E62CED4" w14:textId="6FD024ED" w:rsidR="0008617C" w:rsidRPr="00543D0F" w:rsidRDefault="0008617C" w:rsidP="00CF514A">
      <w:pPr>
        <w:spacing w:line="360" w:lineRule="auto"/>
        <w:rPr>
          <w:b/>
          <w:szCs w:val="28"/>
        </w:rPr>
      </w:pPr>
      <w:r w:rsidRPr="00543D0F">
        <w:rPr>
          <w:b/>
          <w:szCs w:val="28"/>
        </w:rPr>
        <w:t>Вопрос 1. (</w:t>
      </w:r>
      <w:r w:rsidR="00C9241D">
        <w:rPr>
          <w:b/>
          <w:szCs w:val="28"/>
        </w:rPr>
        <w:t>3</w:t>
      </w:r>
      <w:r w:rsidRPr="00543D0F">
        <w:rPr>
          <w:b/>
          <w:szCs w:val="28"/>
        </w:rPr>
        <w:t>0 балов)</w:t>
      </w:r>
    </w:p>
    <w:p w14:paraId="4FA55190" w14:textId="103D2DB8" w:rsidR="0008617C" w:rsidRPr="008A6412" w:rsidRDefault="00C9241D" w:rsidP="00CF514A">
      <w:pPr>
        <w:spacing w:line="360" w:lineRule="auto"/>
        <w:rPr>
          <w:szCs w:val="28"/>
        </w:rPr>
      </w:pPr>
      <w:r w:rsidRPr="00C9241D">
        <w:rPr>
          <w:szCs w:val="28"/>
        </w:rPr>
        <w:t xml:space="preserve">Что такое </w:t>
      </w:r>
      <w:proofErr w:type="spellStart"/>
      <w:r w:rsidRPr="00C9241D">
        <w:rPr>
          <w:szCs w:val="28"/>
        </w:rPr>
        <w:t>графовая</w:t>
      </w:r>
      <w:proofErr w:type="spellEnd"/>
      <w:r w:rsidRPr="00C9241D">
        <w:rPr>
          <w:szCs w:val="28"/>
        </w:rPr>
        <w:t xml:space="preserve"> визуализация и в каких задачах она может быть полезна?</w:t>
      </w:r>
    </w:p>
    <w:p w14:paraId="1436E425" w14:textId="58E3A10A" w:rsidR="0008617C" w:rsidRPr="00543D0F" w:rsidRDefault="0008617C" w:rsidP="00CF514A">
      <w:pPr>
        <w:spacing w:line="360" w:lineRule="auto"/>
        <w:rPr>
          <w:b/>
          <w:szCs w:val="28"/>
        </w:rPr>
      </w:pPr>
      <w:r w:rsidRPr="00543D0F">
        <w:rPr>
          <w:b/>
          <w:szCs w:val="28"/>
        </w:rPr>
        <w:t>Задание 1. (</w:t>
      </w:r>
      <w:r w:rsidR="00C9241D">
        <w:rPr>
          <w:b/>
          <w:szCs w:val="28"/>
        </w:rPr>
        <w:t>3</w:t>
      </w:r>
      <w:r w:rsidRPr="00543D0F">
        <w:rPr>
          <w:b/>
          <w:szCs w:val="28"/>
        </w:rPr>
        <w:t>0 балов)</w:t>
      </w:r>
    </w:p>
    <w:p w14:paraId="18DB2953" w14:textId="3E96A0A9" w:rsidR="0008617C" w:rsidRPr="008A6412" w:rsidRDefault="00C9241D" w:rsidP="00CF514A">
      <w:pPr>
        <w:spacing w:line="360" w:lineRule="auto"/>
        <w:jc w:val="both"/>
        <w:rPr>
          <w:szCs w:val="28"/>
        </w:rPr>
      </w:pPr>
      <w:r w:rsidRPr="00C9241D">
        <w:rPr>
          <w:szCs w:val="28"/>
        </w:rPr>
        <w:t xml:space="preserve">Используя библиотеку </w:t>
      </w:r>
      <w:proofErr w:type="spellStart"/>
      <w:r w:rsidRPr="00C9241D">
        <w:rPr>
          <w:szCs w:val="28"/>
        </w:rPr>
        <w:t>Plotly</w:t>
      </w:r>
      <w:proofErr w:type="spellEnd"/>
      <w:r w:rsidRPr="00C9241D">
        <w:rPr>
          <w:szCs w:val="28"/>
        </w:rPr>
        <w:t>, создайте интерактивную визуализацию географических данных на карте. Добавьте всплывающие подсказки с информацией о каждой локации</w:t>
      </w:r>
    </w:p>
    <w:p w14:paraId="383BC5E5" w14:textId="71688123" w:rsidR="00FA62CC" w:rsidRPr="00543D0F" w:rsidRDefault="00FA62CC" w:rsidP="00543D0F">
      <w:pPr>
        <w:rPr>
          <w:szCs w:val="28"/>
        </w:rPr>
      </w:pPr>
    </w:p>
    <w:p w14:paraId="06FD7528" w14:textId="610079B1" w:rsidR="00FA62CC" w:rsidRPr="005532E3" w:rsidRDefault="00FA62CC" w:rsidP="00081DAA">
      <w:pPr>
        <w:pStyle w:val="1"/>
        <w:numPr>
          <w:ilvl w:val="0"/>
          <w:numId w:val="41"/>
        </w:numPr>
      </w:pPr>
      <w:bookmarkStart w:id="37" w:name="_Toc90828259"/>
      <w:bookmarkStart w:id="38" w:name="_Toc90833619"/>
      <w:bookmarkStart w:id="39" w:name="_Toc91027404"/>
      <w:r w:rsidRPr="005532E3">
        <w:t>Перечень основной и дополнительной учебной литературы, необходимой для освоения дисциплины</w:t>
      </w:r>
      <w:bookmarkEnd w:id="37"/>
      <w:bookmarkEnd w:id="38"/>
      <w:bookmarkEnd w:id="39"/>
    </w:p>
    <w:p w14:paraId="1EDF22D0" w14:textId="4B667C10" w:rsidR="00FA62CC" w:rsidRPr="00CF514A" w:rsidRDefault="00CF514A" w:rsidP="00CF514A">
      <w:pPr>
        <w:spacing w:line="276" w:lineRule="auto"/>
        <w:ind w:firstLine="709"/>
        <w:jc w:val="both"/>
        <w:rPr>
          <w:b/>
          <w:szCs w:val="28"/>
        </w:rPr>
      </w:pPr>
      <w:r>
        <w:rPr>
          <w:b/>
          <w:szCs w:val="28"/>
        </w:rPr>
        <w:t>Основная</w:t>
      </w:r>
      <w:r w:rsidR="00081DAA">
        <w:rPr>
          <w:b/>
          <w:szCs w:val="28"/>
        </w:rPr>
        <w:t xml:space="preserve"> литература</w:t>
      </w:r>
      <w:r>
        <w:rPr>
          <w:b/>
          <w:szCs w:val="28"/>
        </w:rPr>
        <w:t>:</w:t>
      </w:r>
    </w:p>
    <w:p w14:paraId="320CFDAA" w14:textId="6A325458" w:rsidR="00342E1F" w:rsidRDefault="00FA62CC" w:rsidP="00322427">
      <w:pPr>
        <w:spacing w:line="360" w:lineRule="auto"/>
        <w:ind w:firstLine="709"/>
        <w:jc w:val="both"/>
        <w:rPr>
          <w:szCs w:val="28"/>
        </w:rPr>
      </w:pPr>
      <w:r w:rsidRPr="002C4AA2">
        <w:rPr>
          <w:szCs w:val="28"/>
        </w:rPr>
        <w:t>1.</w:t>
      </w:r>
      <w:r w:rsidRPr="002C4AA2">
        <w:rPr>
          <w:szCs w:val="28"/>
        </w:rPr>
        <w:tab/>
      </w:r>
      <w:r w:rsidR="00322427" w:rsidRPr="00322427">
        <w:rPr>
          <w:szCs w:val="28"/>
        </w:rPr>
        <w:t>Исаков</w:t>
      </w:r>
      <w:r w:rsidR="00322427">
        <w:rPr>
          <w:szCs w:val="28"/>
        </w:rPr>
        <w:t>,</w:t>
      </w:r>
      <w:r w:rsidR="00322427" w:rsidRPr="00322427">
        <w:rPr>
          <w:szCs w:val="28"/>
        </w:rPr>
        <w:t xml:space="preserve"> В. Б. Говорите языком схем: краткий справочник / В. Б. Исаков; НИУ ВШЭ. – </w:t>
      </w:r>
      <w:proofErr w:type="gramStart"/>
      <w:r w:rsidR="00322427" w:rsidRPr="00322427">
        <w:rPr>
          <w:szCs w:val="28"/>
        </w:rPr>
        <w:t>Москва :</w:t>
      </w:r>
      <w:proofErr w:type="gramEnd"/>
      <w:r w:rsidR="00322427" w:rsidRPr="00322427">
        <w:rPr>
          <w:szCs w:val="28"/>
        </w:rPr>
        <w:t xml:space="preserve"> Норма, 2019. - 144 с. - </w:t>
      </w:r>
      <w:proofErr w:type="gramStart"/>
      <w:r w:rsidR="00322427" w:rsidRPr="00322427">
        <w:rPr>
          <w:szCs w:val="28"/>
        </w:rPr>
        <w:t>Текст :</w:t>
      </w:r>
      <w:proofErr w:type="gramEnd"/>
      <w:r w:rsidR="00322427" w:rsidRPr="00322427">
        <w:rPr>
          <w:szCs w:val="28"/>
        </w:rPr>
        <w:t xml:space="preserve"> непосредственный. - То же. – 2023. - ЭБС ZNANIUM.com. – URL: https://znanium.com/catalog/pro</w:t>
      </w:r>
      <w:r w:rsidR="00322427">
        <w:rPr>
          <w:szCs w:val="28"/>
        </w:rPr>
        <w:t>duct/1915379 (дата обращения: 16.11</w:t>
      </w:r>
      <w:r w:rsidR="00322427" w:rsidRPr="00322427">
        <w:rPr>
          <w:szCs w:val="28"/>
        </w:rPr>
        <w:t xml:space="preserve">.2023). – </w:t>
      </w:r>
      <w:proofErr w:type="gramStart"/>
      <w:r w:rsidR="00322427" w:rsidRPr="00322427">
        <w:rPr>
          <w:szCs w:val="28"/>
        </w:rPr>
        <w:t>Текст</w:t>
      </w:r>
      <w:r w:rsidR="00322427">
        <w:rPr>
          <w:szCs w:val="28"/>
        </w:rPr>
        <w:t xml:space="preserve"> </w:t>
      </w:r>
      <w:r w:rsidR="00322427" w:rsidRPr="00322427">
        <w:rPr>
          <w:szCs w:val="28"/>
        </w:rPr>
        <w:t>:</w:t>
      </w:r>
      <w:proofErr w:type="gramEnd"/>
      <w:r w:rsidR="00322427" w:rsidRPr="00322427">
        <w:rPr>
          <w:szCs w:val="28"/>
        </w:rPr>
        <w:t xml:space="preserve"> электронный.</w:t>
      </w:r>
    </w:p>
    <w:p w14:paraId="52B6663C" w14:textId="15704211" w:rsidR="00FA62CC" w:rsidRPr="002C4AA2" w:rsidRDefault="00322427" w:rsidP="00CF514A">
      <w:pPr>
        <w:spacing w:line="360" w:lineRule="auto"/>
        <w:ind w:firstLine="709"/>
        <w:jc w:val="both"/>
        <w:rPr>
          <w:szCs w:val="28"/>
        </w:rPr>
      </w:pPr>
      <w:r>
        <w:rPr>
          <w:szCs w:val="28"/>
        </w:rPr>
        <w:t>2</w:t>
      </w:r>
      <w:r w:rsidR="00FA62CC">
        <w:rPr>
          <w:szCs w:val="28"/>
        </w:rPr>
        <w:t xml:space="preserve">. </w:t>
      </w:r>
      <w:r w:rsidR="00342E1F" w:rsidRPr="00342E1F">
        <w:rPr>
          <w:szCs w:val="28"/>
        </w:rPr>
        <w:t xml:space="preserve">Представление и визуализация результатов научных </w:t>
      </w:r>
      <w:proofErr w:type="gramStart"/>
      <w:r w:rsidR="00342E1F" w:rsidRPr="00342E1F">
        <w:rPr>
          <w:szCs w:val="28"/>
        </w:rPr>
        <w:t>исследований :</w:t>
      </w:r>
      <w:proofErr w:type="gramEnd"/>
      <w:r w:rsidR="00342E1F" w:rsidRPr="00342E1F">
        <w:rPr>
          <w:szCs w:val="28"/>
        </w:rPr>
        <w:t xml:space="preserve"> учебник / О. С. Логунова, П. Ю. Романов, Л. Г. Егорова [и др.] ; под ред. О. С. Логуновой. — </w:t>
      </w:r>
      <w:proofErr w:type="gramStart"/>
      <w:r w:rsidR="00342E1F" w:rsidRPr="00342E1F">
        <w:rPr>
          <w:szCs w:val="28"/>
        </w:rPr>
        <w:t>Москва :</w:t>
      </w:r>
      <w:proofErr w:type="gramEnd"/>
      <w:r w:rsidR="00342E1F" w:rsidRPr="00342E1F">
        <w:rPr>
          <w:szCs w:val="28"/>
        </w:rPr>
        <w:t xml:space="preserve"> ИНФРА-М, 2020. — 156 с. - ЭБС ZNANIUM.com.</w:t>
      </w:r>
      <w:r w:rsidR="00342E1F">
        <w:rPr>
          <w:szCs w:val="28"/>
        </w:rPr>
        <w:t xml:space="preserve"> </w:t>
      </w:r>
      <w:r w:rsidR="00342E1F" w:rsidRPr="00342E1F">
        <w:rPr>
          <w:szCs w:val="28"/>
        </w:rPr>
        <w:t xml:space="preserve">- URL: https://new.znanium.com/catalog/product/1056236 (дата обращения: </w:t>
      </w:r>
      <w:r>
        <w:rPr>
          <w:szCs w:val="28"/>
        </w:rPr>
        <w:t>16</w:t>
      </w:r>
      <w:r w:rsidR="00342E1F" w:rsidRPr="00342E1F">
        <w:rPr>
          <w:szCs w:val="28"/>
        </w:rPr>
        <w:t>.</w:t>
      </w:r>
      <w:r w:rsidR="00C9241D">
        <w:rPr>
          <w:szCs w:val="28"/>
        </w:rPr>
        <w:t>11</w:t>
      </w:r>
      <w:r w:rsidR="00342E1F" w:rsidRPr="00342E1F">
        <w:rPr>
          <w:szCs w:val="28"/>
        </w:rPr>
        <w:t>.202</w:t>
      </w:r>
      <w:r w:rsidR="00C9241D">
        <w:rPr>
          <w:szCs w:val="28"/>
        </w:rPr>
        <w:t>3</w:t>
      </w:r>
      <w:r w:rsidR="00342E1F" w:rsidRPr="00342E1F">
        <w:rPr>
          <w:szCs w:val="28"/>
        </w:rPr>
        <w:t xml:space="preserve">). - </w:t>
      </w:r>
      <w:proofErr w:type="gramStart"/>
      <w:r w:rsidR="00342E1F" w:rsidRPr="00342E1F">
        <w:rPr>
          <w:szCs w:val="28"/>
        </w:rPr>
        <w:t>Текст :</w:t>
      </w:r>
      <w:proofErr w:type="gramEnd"/>
      <w:r w:rsidR="00342E1F" w:rsidRPr="00342E1F">
        <w:rPr>
          <w:szCs w:val="28"/>
        </w:rPr>
        <w:t xml:space="preserve"> электронный.</w:t>
      </w:r>
    </w:p>
    <w:p w14:paraId="662BDCBF" w14:textId="2B047E4C" w:rsidR="00FA62CC" w:rsidRPr="00CF514A" w:rsidRDefault="00CF514A" w:rsidP="00CF514A">
      <w:pPr>
        <w:spacing w:line="360" w:lineRule="auto"/>
        <w:ind w:firstLine="709"/>
        <w:jc w:val="both"/>
        <w:rPr>
          <w:b/>
          <w:szCs w:val="28"/>
        </w:rPr>
      </w:pPr>
      <w:r>
        <w:rPr>
          <w:b/>
          <w:szCs w:val="28"/>
        </w:rPr>
        <w:t>Дополнительная</w:t>
      </w:r>
      <w:r w:rsidR="00081DAA">
        <w:rPr>
          <w:b/>
          <w:szCs w:val="28"/>
        </w:rPr>
        <w:t xml:space="preserve"> литература</w:t>
      </w:r>
      <w:r>
        <w:rPr>
          <w:b/>
          <w:szCs w:val="28"/>
        </w:rPr>
        <w:t>:</w:t>
      </w:r>
    </w:p>
    <w:p w14:paraId="31A505DE" w14:textId="22707B51" w:rsidR="00322427" w:rsidRDefault="00322427" w:rsidP="00CF514A">
      <w:pPr>
        <w:tabs>
          <w:tab w:val="left" w:pos="993"/>
        </w:tabs>
        <w:spacing w:line="360" w:lineRule="auto"/>
        <w:ind w:firstLine="709"/>
        <w:jc w:val="both"/>
        <w:rPr>
          <w:szCs w:val="28"/>
        </w:rPr>
      </w:pPr>
      <w:r>
        <w:rPr>
          <w:szCs w:val="28"/>
        </w:rPr>
        <w:t>3</w:t>
      </w:r>
      <w:r w:rsidR="00FA62CC" w:rsidRPr="00084777">
        <w:rPr>
          <w:szCs w:val="28"/>
        </w:rPr>
        <w:t>.</w:t>
      </w:r>
      <w:r w:rsidR="00FA62CC" w:rsidRPr="00FB373A">
        <w:rPr>
          <w:szCs w:val="28"/>
        </w:rPr>
        <w:tab/>
      </w:r>
      <w:proofErr w:type="spellStart"/>
      <w:r w:rsidRPr="00322427">
        <w:rPr>
          <w:szCs w:val="28"/>
        </w:rPr>
        <w:t>Сиббет</w:t>
      </w:r>
      <w:proofErr w:type="spellEnd"/>
      <w:r w:rsidRPr="00322427">
        <w:rPr>
          <w:szCs w:val="28"/>
        </w:rPr>
        <w:t>, Д. Увидеть решение: Визуальные м</w:t>
      </w:r>
      <w:r>
        <w:rPr>
          <w:szCs w:val="28"/>
        </w:rPr>
        <w:t>етоды управления бизнесом: учебное</w:t>
      </w:r>
      <w:r w:rsidRPr="00322427">
        <w:rPr>
          <w:szCs w:val="28"/>
        </w:rPr>
        <w:t xml:space="preserve"> пособие / </w:t>
      </w:r>
      <w:r>
        <w:rPr>
          <w:szCs w:val="28"/>
        </w:rPr>
        <w:t xml:space="preserve">Д. </w:t>
      </w:r>
      <w:proofErr w:type="spellStart"/>
      <w:r>
        <w:rPr>
          <w:szCs w:val="28"/>
        </w:rPr>
        <w:t>Сиббет</w:t>
      </w:r>
      <w:proofErr w:type="spellEnd"/>
      <w:r w:rsidRPr="00322427">
        <w:rPr>
          <w:szCs w:val="28"/>
        </w:rPr>
        <w:t xml:space="preserve">. - </w:t>
      </w:r>
      <w:proofErr w:type="gramStart"/>
      <w:r w:rsidRPr="00322427">
        <w:rPr>
          <w:szCs w:val="28"/>
        </w:rPr>
        <w:t>Москва :</w:t>
      </w:r>
      <w:proofErr w:type="gramEnd"/>
      <w:r>
        <w:rPr>
          <w:szCs w:val="28"/>
        </w:rPr>
        <w:t xml:space="preserve"> </w:t>
      </w:r>
      <w:r w:rsidRPr="00322427">
        <w:rPr>
          <w:szCs w:val="28"/>
        </w:rPr>
        <w:t xml:space="preserve">Альпина </w:t>
      </w:r>
      <w:proofErr w:type="spellStart"/>
      <w:r w:rsidRPr="00322427">
        <w:rPr>
          <w:szCs w:val="28"/>
        </w:rPr>
        <w:t>Пабл</w:t>
      </w:r>
      <w:proofErr w:type="spellEnd"/>
      <w:r w:rsidRPr="00322427">
        <w:rPr>
          <w:szCs w:val="28"/>
        </w:rPr>
        <w:t>., 2</w:t>
      </w:r>
      <w:r>
        <w:rPr>
          <w:szCs w:val="28"/>
        </w:rPr>
        <w:t>016. - 256 с. - ЭБС ZNANIUM.com</w:t>
      </w:r>
      <w:r w:rsidRPr="00322427">
        <w:rPr>
          <w:szCs w:val="28"/>
        </w:rPr>
        <w:t>. - URL: https://znanium.com/catalog/pr</w:t>
      </w:r>
      <w:r>
        <w:rPr>
          <w:szCs w:val="28"/>
        </w:rPr>
        <w:t>oduct/925959 (дата обращения: 16.11.2023</w:t>
      </w:r>
      <w:r w:rsidRPr="00322427">
        <w:rPr>
          <w:szCs w:val="28"/>
        </w:rPr>
        <w:t xml:space="preserve">). – </w:t>
      </w:r>
      <w:proofErr w:type="gramStart"/>
      <w:r w:rsidRPr="00322427">
        <w:rPr>
          <w:szCs w:val="28"/>
        </w:rPr>
        <w:t xml:space="preserve">Текст </w:t>
      </w:r>
      <w:r>
        <w:rPr>
          <w:szCs w:val="28"/>
        </w:rPr>
        <w:t>:</w:t>
      </w:r>
      <w:proofErr w:type="gramEnd"/>
      <w:r>
        <w:rPr>
          <w:szCs w:val="28"/>
        </w:rPr>
        <w:t xml:space="preserve"> </w:t>
      </w:r>
      <w:r w:rsidRPr="00322427">
        <w:rPr>
          <w:szCs w:val="28"/>
        </w:rPr>
        <w:t>электронный.</w:t>
      </w:r>
    </w:p>
    <w:p w14:paraId="108DC25F" w14:textId="4F8EE948" w:rsidR="00084777" w:rsidRPr="00FB373A" w:rsidRDefault="00322427" w:rsidP="00CF514A">
      <w:pPr>
        <w:tabs>
          <w:tab w:val="left" w:pos="993"/>
        </w:tabs>
        <w:spacing w:line="360" w:lineRule="auto"/>
        <w:ind w:firstLine="709"/>
        <w:jc w:val="both"/>
        <w:rPr>
          <w:szCs w:val="28"/>
        </w:rPr>
      </w:pPr>
      <w:r>
        <w:rPr>
          <w:szCs w:val="28"/>
        </w:rPr>
        <w:t xml:space="preserve">4. </w:t>
      </w:r>
      <w:proofErr w:type="spellStart"/>
      <w:r w:rsidR="00084777" w:rsidRPr="00FB373A">
        <w:rPr>
          <w:szCs w:val="28"/>
        </w:rPr>
        <w:t>Шелудько</w:t>
      </w:r>
      <w:proofErr w:type="spellEnd"/>
      <w:r w:rsidR="00084777" w:rsidRPr="00FB373A">
        <w:rPr>
          <w:szCs w:val="28"/>
        </w:rPr>
        <w:t>, В. М. Основы программирования на языке высокого уровн</w:t>
      </w:r>
      <w:r>
        <w:rPr>
          <w:szCs w:val="28"/>
        </w:rPr>
        <w:t xml:space="preserve">я </w:t>
      </w:r>
      <w:proofErr w:type="spellStart"/>
      <w:proofErr w:type="gramStart"/>
      <w:r>
        <w:rPr>
          <w:szCs w:val="28"/>
        </w:rPr>
        <w:t>Python</w:t>
      </w:r>
      <w:proofErr w:type="spellEnd"/>
      <w:r>
        <w:rPr>
          <w:szCs w:val="28"/>
        </w:rPr>
        <w:t xml:space="preserve"> :</w:t>
      </w:r>
      <w:proofErr w:type="gramEnd"/>
      <w:r>
        <w:rPr>
          <w:szCs w:val="28"/>
        </w:rPr>
        <w:t xml:space="preserve"> учебное пособие / В. М. </w:t>
      </w:r>
      <w:proofErr w:type="spellStart"/>
      <w:r w:rsidR="00084777" w:rsidRPr="00FB373A">
        <w:rPr>
          <w:szCs w:val="28"/>
        </w:rPr>
        <w:t>Шелудько</w:t>
      </w:r>
      <w:proofErr w:type="spellEnd"/>
      <w:r w:rsidR="00084777" w:rsidRPr="00FB373A">
        <w:rPr>
          <w:szCs w:val="28"/>
        </w:rPr>
        <w:t>. – Ростов-на-</w:t>
      </w:r>
      <w:proofErr w:type="gramStart"/>
      <w:r w:rsidR="00084777" w:rsidRPr="00FB373A">
        <w:rPr>
          <w:szCs w:val="28"/>
        </w:rPr>
        <w:t>Дону ;</w:t>
      </w:r>
      <w:proofErr w:type="gramEnd"/>
      <w:r w:rsidR="00084777" w:rsidRPr="00FB373A">
        <w:rPr>
          <w:szCs w:val="28"/>
        </w:rPr>
        <w:t xml:space="preserve"> Таганрог : Южный федеральный университет, 2017. – 147 </w:t>
      </w:r>
      <w:proofErr w:type="gramStart"/>
      <w:r w:rsidR="00084777" w:rsidRPr="00FB373A">
        <w:rPr>
          <w:szCs w:val="28"/>
        </w:rPr>
        <w:t>с.</w:t>
      </w:r>
      <w:r w:rsidR="00F43056" w:rsidRPr="00FB373A">
        <w:rPr>
          <w:szCs w:val="28"/>
        </w:rPr>
        <w:t xml:space="preserve"> </w:t>
      </w:r>
      <w:r w:rsidR="00084777" w:rsidRPr="00FB373A">
        <w:rPr>
          <w:szCs w:val="28"/>
        </w:rPr>
        <w:t>:</w:t>
      </w:r>
      <w:proofErr w:type="gramEnd"/>
      <w:r w:rsidR="00084777" w:rsidRPr="00FB373A">
        <w:rPr>
          <w:szCs w:val="28"/>
        </w:rPr>
        <w:t xml:space="preserve"> ил. – </w:t>
      </w:r>
      <w:r w:rsidR="00F43056" w:rsidRPr="00FB373A">
        <w:rPr>
          <w:szCs w:val="28"/>
        </w:rPr>
        <w:t xml:space="preserve">ЭБС Университетская библиотека </w:t>
      </w:r>
      <w:r>
        <w:rPr>
          <w:szCs w:val="28"/>
          <w:lang w:val="en-US"/>
        </w:rPr>
        <w:t>online</w:t>
      </w:r>
      <w:r w:rsidR="00F43056" w:rsidRPr="00FB373A">
        <w:rPr>
          <w:szCs w:val="28"/>
        </w:rPr>
        <w:t xml:space="preserve">. - </w:t>
      </w:r>
      <w:r>
        <w:rPr>
          <w:szCs w:val="28"/>
        </w:rPr>
        <w:t xml:space="preserve">URL: </w:t>
      </w:r>
      <w:hyperlink r:id="rId7" w:history="1">
        <w:r w:rsidR="00084777" w:rsidRPr="00FB373A">
          <w:rPr>
            <w:rStyle w:val="af3"/>
            <w:color w:val="auto"/>
            <w:szCs w:val="28"/>
            <w:u w:val="none"/>
          </w:rPr>
          <w:t>https://biblioclub.ru/index.php?page=book&amp;id=500056</w:t>
        </w:r>
      </w:hyperlink>
      <w:r>
        <w:rPr>
          <w:szCs w:val="28"/>
        </w:rPr>
        <w:t xml:space="preserve"> </w:t>
      </w:r>
      <w:r w:rsidR="00084777" w:rsidRPr="00FB373A">
        <w:rPr>
          <w:szCs w:val="28"/>
        </w:rPr>
        <w:t xml:space="preserve">(дата обращения: </w:t>
      </w:r>
      <w:r>
        <w:rPr>
          <w:szCs w:val="28"/>
        </w:rPr>
        <w:t>1</w:t>
      </w:r>
      <w:r w:rsidR="00C9241D">
        <w:rPr>
          <w:szCs w:val="28"/>
        </w:rPr>
        <w:t>6</w:t>
      </w:r>
      <w:r w:rsidR="00C9241D" w:rsidRPr="00342E1F">
        <w:rPr>
          <w:szCs w:val="28"/>
        </w:rPr>
        <w:t>.</w:t>
      </w:r>
      <w:r w:rsidR="00C9241D">
        <w:rPr>
          <w:szCs w:val="28"/>
        </w:rPr>
        <w:t>11</w:t>
      </w:r>
      <w:r w:rsidR="00C9241D" w:rsidRPr="00342E1F">
        <w:rPr>
          <w:szCs w:val="28"/>
        </w:rPr>
        <w:t>.202</w:t>
      </w:r>
      <w:r w:rsidR="00C9241D">
        <w:rPr>
          <w:szCs w:val="28"/>
        </w:rPr>
        <w:t>3</w:t>
      </w:r>
      <w:r w:rsidR="00084777" w:rsidRPr="00FB373A">
        <w:rPr>
          <w:szCs w:val="28"/>
        </w:rPr>
        <w:t xml:space="preserve">). – </w:t>
      </w:r>
      <w:r>
        <w:rPr>
          <w:szCs w:val="28"/>
        </w:rPr>
        <w:t xml:space="preserve"> </w:t>
      </w:r>
      <w:proofErr w:type="gramStart"/>
      <w:r w:rsidR="00084777" w:rsidRPr="00FB373A">
        <w:rPr>
          <w:szCs w:val="28"/>
        </w:rPr>
        <w:t>Текст :</w:t>
      </w:r>
      <w:proofErr w:type="gramEnd"/>
      <w:r w:rsidR="00084777" w:rsidRPr="00FB373A">
        <w:rPr>
          <w:szCs w:val="28"/>
        </w:rPr>
        <w:t xml:space="preserve"> электронный.</w:t>
      </w:r>
    </w:p>
    <w:p w14:paraId="3647FC06" w14:textId="34776D3A" w:rsidR="00FA62CC" w:rsidRPr="005532E3" w:rsidRDefault="00081DAA" w:rsidP="00081DAA">
      <w:pPr>
        <w:pStyle w:val="1"/>
        <w:numPr>
          <w:ilvl w:val="0"/>
          <w:numId w:val="41"/>
        </w:numPr>
      </w:pPr>
      <w:bookmarkStart w:id="40" w:name="_Toc90828260"/>
      <w:bookmarkStart w:id="41" w:name="_Toc90833620"/>
      <w:bookmarkStart w:id="42" w:name="_Toc91027405"/>
      <w:r>
        <w:lastRenderedPageBreak/>
        <w:t>Переч</w:t>
      </w:r>
      <w:r w:rsidR="00FA62CC" w:rsidRPr="005532E3">
        <w:t>ень ресурсов информационно-телекоммуникационной сети «Интернет», необходимых для освоения дисциплины</w:t>
      </w:r>
      <w:bookmarkEnd w:id="40"/>
      <w:bookmarkEnd w:id="41"/>
      <w:bookmarkEnd w:id="42"/>
    </w:p>
    <w:p w14:paraId="029C4966" w14:textId="77777777" w:rsidR="00FA62CC" w:rsidRPr="0027551A" w:rsidRDefault="00DE6E66" w:rsidP="00CF514A">
      <w:pPr>
        <w:pStyle w:val="a6"/>
        <w:spacing w:line="360" w:lineRule="auto"/>
        <w:ind w:left="720"/>
        <w:rPr>
          <w:szCs w:val="28"/>
        </w:rPr>
      </w:pPr>
      <w:r>
        <w:rPr>
          <w:szCs w:val="28"/>
        </w:rPr>
        <w:t>1.</w:t>
      </w:r>
      <w:r w:rsidR="00FA62CC">
        <w:rPr>
          <w:szCs w:val="28"/>
        </w:rPr>
        <w:t xml:space="preserve"> </w:t>
      </w:r>
      <w:r w:rsidR="00FA62CC" w:rsidRPr="00C04CD4">
        <w:rPr>
          <w:szCs w:val="28"/>
        </w:rPr>
        <w:t>https://www.planetaexcel.ru/</w:t>
      </w:r>
    </w:p>
    <w:p w14:paraId="40B89204" w14:textId="77777777" w:rsidR="00FA62CC" w:rsidRDefault="00DE6E66" w:rsidP="00CF514A">
      <w:pPr>
        <w:spacing w:line="360" w:lineRule="auto"/>
        <w:ind w:firstLine="709"/>
      </w:pPr>
      <w:r>
        <w:t>2.</w:t>
      </w:r>
      <w:r w:rsidR="00FA62CC">
        <w:t xml:space="preserve"> Электронная библиотека Финансового университета (ЭБ) http://elib.fa.ru/ </w:t>
      </w:r>
    </w:p>
    <w:p w14:paraId="03C673A2" w14:textId="77777777" w:rsidR="00FA62CC" w:rsidRDefault="00FA62CC" w:rsidP="00CF514A">
      <w:pPr>
        <w:spacing w:line="360" w:lineRule="auto"/>
        <w:ind w:firstLine="709"/>
      </w:pPr>
      <w:r>
        <w:t xml:space="preserve">(http://library.fa.ru/files/elibfa.pdf) </w:t>
      </w:r>
    </w:p>
    <w:p w14:paraId="6F4EBF9A" w14:textId="77777777" w:rsidR="00FA62CC" w:rsidRDefault="00DE6E66" w:rsidP="00CF514A">
      <w:pPr>
        <w:spacing w:line="360" w:lineRule="auto"/>
        <w:ind w:firstLine="709"/>
      </w:pPr>
      <w:r>
        <w:t>3.</w:t>
      </w:r>
      <w:r w:rsidR="00FA62CC">
        <w:t xml:space="preserve">Электронно-библиотечная система BOOK.RU http://www.book.ru </w:t>
      </w:r>
    </w:p>
    <w:p w14:paraId="3B19682A" w14:textId="77777777" w:rsidR="00FA62CC" w:rsidRDefault="00DE6E66" w:rsidP="00CF514A">
      <w:pPr>
        <w:spacing w:line="360" w:lineRule="auto"/>
        <w:ind w:firstLine="709"/>
      </w:pPr>
      <w:r>
        <w:t>4.</w:t>
      </w:r>
      <w:r w:rsidR="00FA62CC">
        <w:t xml:space="preserve">Электронно-библиотечная система «Университетская библиотека ОНЛАЙН» http://biblioclub.ru/ </w:t>
      </w:r>
    </w:p>
    <w:p w14:paraId="58BDD86A" w14:textId="77777777" w:rsidR="00FA62CC" w:rsidRDefault="00DE6E66" w:rsidP="00CF514A">
      <w:pPr>
        <w:spacing w:line="360" w:lineRule="auto"/>
        <w:ind w:firstLine="709"/>
      </w:pPr>
      <w:r>
        <w:t>5.</w:t>
      </w:r>
      <w:r w:rsidR="00FA62CC">
        <w:t xml:space="preserve">Электронно-библиотечная система </w:t>
      </w:r>
      <w:proofErr w:type="spellStart"/>
      <w:r w:rsidR="00FA62CC">
        <w:t>Znanium</w:t>
      </w:r>
      <w:proofErr w:type="spellEnd"/>
      <w:r w:rsidR="00FA62CC">
        <w:t xml:space="preserve"> http://www.znanium.com </w:t>
      </w:r>
    </w:p>
    <w:p w14:paraId="06244D74" w14:textId="77777777" w:rsidR="00FA62CC" w:rsidRDefault="00DE6E66" w:rsidP="00CF514A">
      <w:pPr>
        <w:spacing w:line="360" w:lineRule="auto"/>
        <w:ind w:firstLine="709"/>
      </w:pPr>
      <w:r>
        <w:t>6.</w:t>
      </w:r>
      <w:r w:rsidR="00FA62CC">
        <w:t xml:space="preserve">«Деловая онлайн библиотека» издательства «Альпина </w:t>
      </w:r>
      <w:proofErr w:type="spellStart"/>
      <w:r w:rsidR="00FA62CC">
        <w:t>Паблишер</w:t>
      </w:r>
      <w:proofErr w:type="spellEnd"/>
      <w:r w:rsidR="00FA62CC">
        <w:t xml:space="preserve">» http://lib.alpinadigital.ru/en/library </w:t>
      </w:r>
    </w:p>
    <w:p w14:paraId="39BC00AE" w14:textId="77777777" w:rsidR="00FA62CC" w:rsidRDefault="00DE6E66" w:rsidP="00CF514A">
      <w:pPr>
        <w:spacing w:line="360" w:lineRule="auto"/>
        <w:ind w:firstLine="709"/>
      </w:pPr>
      <w:r>
        <w:t>7.</w:t>
      </w:r>
      <w:r w:rsidR="00FA62CC">
        <w:t xml:space="preserve"> Электронно-библиотечная система издательства «Лань» https://e.lanbook.com/ </w:t>
      </w:r>
    </w:p>
    <w:p w14:paraId="7C72ED1F" w14:textId="77777777" w:rsidR="00FA62CC" w:rsidRDefault="00DE6E66" w:rsidP="00CF514A">
      <w:pPr>
        <w:spacing w:line="360" w:lineRule="auto"/>
        <w:ind w:firstLine="709"/>
      </w:pPr>
      <w:r>
        <w:t>8.</w:t>
      </w:r>
      <w:r w:rsidR="00FA62CC">
        <w:t xml:space="preserve"> Образовательная платформа "ЮРАЙТ" https://urait.ru/</w:t>
      </w:r>
    </w:p>
    <w:p w14:paraId="5FFFBD43" w14:textId="0C4E5721" w:rsidR="00FA62CC" w:rsidRDefault="00DE6E66" w:rsidP="00CF514A">
      <w:pPr>
        <w:spacing w:line="360" w:lineRule="auto"/>
        <w:ind w:firstLine="709"/>
      </w:pPr>
      <w:r>
        <w:t>9.</w:t>
      </w:r>
      <w:r w:rsidR="00FA62CC">
        <w:t xml:space="preserve"> Научная электронная библиотека eLibrary.ru </w:t>
      </w:r>
      <w:hyperlink r:id="rId8" w:history="1">
        <w:r w:rsidR="00081DAA" w:rsidRPr="001B382F">
          <w:rPr>
            <w:rStyle w:val="af3"/>
          </w:rPr>
          <w:t>http://elibrary.ru</w:t>
        </w:r>
      </w:hyperlink>
    </w:p>
    <w:p w14:paraId="0857AD8E" w14:textId="77777777" w:rsidR="00081DAA" w:rsidRPr="005532E3" w:rsidRDefault="00081DAA" w:rsidP="00CF514A">
      <w:pPr>
        <w:spacing w:line="360" w:lineRule="auto"/>
        <w:ind w:firstLine="709"/>
      </w:pPr>
    </w:p>
    <w:p w14:paraId="710CAF0B" w14:textId="7EF1F134" w:rsidR="00FA62CC" w:rsidRDefault="00A013B0" w:rsidP="00081DAA">
      <w:pPr>
        <w:pStyle w:val="1"/>
        <w:numPr>
          <w:ilvl w:val="0"/>
          <w:numId w:val="41"/>
        </w:numPr>
        <w:ind w:left="0" w:firstLine="0"/>
      </w:pPr>
      <w:bookmarkStart w:id="43" w:name="_Toc90828261"/>
      <w:bookmarkStart w:id="44" w:name="_Toc90833621"/>
      <w:bookmarkStart w:id="45" w:name="_Toc91027406"/>
      <w:r>
        <w:t xml:space="preserve"> </w:t>
      </w:r>
      <w:r w:rsidR="00FA62CC" w:rsidRPr="005532E3">
        <w:t>Методические указания для обучающихся по освоению дисциплины</w:t>
      </w:r>
      <w:bookmarkEnd w:id="43"/>
      <w:bookmarkEnd w:id="44"/>
      <w:bookmarkEnd w:id="45"/>
    </w:p>
    <w:p w14:paraId="0EA434EE" w14:textId="77777777" w:rsidR="00DE6E66" w:rsidRPr="00DE6E66" w:rsidRDefault="00DE6E66" w:rsidP="0084463E">
      <w:pPr>
        <w:spacing w:line="276" w:lineRule="auto"/>
      </w:pPr>
    </w:p>
    <w:p w14:paraId="4C8F52B8" w14:textId="77777777" w:rsidR="00FA62CC" w:rsidRPr="00AF4D58" w:rsidRDefault="00FA62CC" w:rsidP="00CF514A">
      <w:pPr>
        <w:spacing w:line="360" w:lineRule="auto"/>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316548E4"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15AA29D3"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Ознакомление с рекомендованной учебной литературой.</w:t>
      </w:r>
    </w:p>
    <w:p w14:paraId="3C1332B5"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478D264A"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Планирование самостоятельной работы.</w:t>
      </w:r>
    </w:p>
    <w:p w14:paraId="0D02CB3D" w14:textId="77777777" w:rsidR="00FA62CC" w:rsidRPr="00AF4D58"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Обобщение и систематизация информации, почерпнутой из лекций и прочитанной литературы.</w:t>
      </w:r>
    </w:p>
    <w:p w14:paraId="3F3B9B48" w14:textId="274B1E10" w:rsidR="00FA62CC" w:rsidRDefault="00FA62CC" w:rsidP="00CF514A">
      <w:pPr>
        <w:pStyle w:val="a6"/>
        <w:numPr>
          <w:ilvl w:val="1"/>
          <w:numId w:val="19"/>
        </w:numPr>
        <w:tabs>
          <w:tab w:val="clear" w:pos="1440"/>
        </w:tabs>
        <w:spacing w:line="360" w:lineRule="auto"/>
        <w:ind w:left="709" w:hanging="425"/>
        <w:contextualSpacing/>
        <w:jc w:val="both"/>
        <w:rPr>
          <w:bCs/>
          <w:szCs w:val="28"/>
        </w:rPr>
      </w:pPr>
      <w:r w:rsidRPr="00AF4D58">
        <w:rPr>
          <w:bCs/>
          <w:szCs w:val="28"/>
        </w:rPr>
        <w:t>Выполнение контрольн</w:t>
      </w:r>
      <w:r w:rsidR="00BA1544">
        <w:rPr>
          <w:bCs/>
          <w:szCs w:val="28"/>
        </w:rPr>
        <w:t>ой</w:t>
      </w:r>
      <w:r w:rsidRPr="00AF4D58">
        <w:rPr>
          <w:bCs/>
          <w:szCs w:val="28"/>
        </w:rPr>
        <w:t xml:space="preserve"> работ</w:t>
      </w:r>
      <w:r w:rsidR="00BA1544">
        <w:rPr>
          <w:bCs/>
          <w:szCs w:val="28"/>
        </w:rPr>
        <w:t>ы</w:t>
      </w:r>
      <w:r w:rsidRPr="00AF4D58">
        <w:rPr>
          <w:bCs/>
          <w:szCs w:val="28"/>
        </w:rPr>
        <w:t>.</w:t>
      </w:r>
    </w:p>
    <w:p w14:paraId="1D062FB7" w14:textId="0A387764" w:rsidR="00CF514A" w:rsidRPr="00CF514A" w:rsidRDefault="00CF514A" w:rsidP="00CF514A">
      <w:pPr>
        <w:spacing w:line="360" w:lineRule="auto"/>
        <w:contextualSpacing/>
        <w:jc w:val="both"/>
        <w:rPr>
          <w:bCs/>
          <w:szCs w:val="28"/>
        </w:rPr>
      </w:pPr>
    </w:p>
    <w:p w14:paraId="6CC0F4DE" w14:textId="77777777" w:rsidR="00FA62CC" w:rsidRPr="00AF4D58" w:rsidRDefault="00FA62CC" w:rsidP="00CF514A">
      <w:pPr>
        <w:spacing w:line="360" w:lineRule="auto"/>
        <w:jc w:val="both"/>
        <w:rPr>
          <w:bCs/>
          <w:szCs w:val="28"/>
        </w:rPr>
      </w:pPr>
      <w:r w:rsidRPr="00AF4D58">
        <w:rPr>
          <w:bCs/>
          <w:szCs w:val="28"/>
        </w:rPr>
        <w:lastRenderedPageBreak/>
        <w:t>Рекомендации по работе с учебным материалом:</w:t>
      </w:r>
    </w:p>
    <w:p w14:paraId="417ECF13" w14:textId="77777777" w:rsidR="00FA62CC" w:rsidRPr="00AF4D58" w:rsidRDefault="00FA62CC" w:rsidP="00CF514A">
      <w:pPr>
        <w:pStyle w:val="a6"/>
        <w:numPr>
          <w:ilvl w:val="2"/>
          <w:numId w:val="19"/>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38DAF16E" w14:textId="77777777" w:rsidR="00FA62CC" w:rsidRPr="00AF4D58" w:rsidRDefault="00FA62CC" w:rsidP="00CF514A">
      <w:pPr>
        <w:pStyle w:val="a6"/>
        <w:numPr>
          <w:ilvl w:val="2"/>
          <w:numId w:val="19"/>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26CE785" w14:textId="77777777" w:rsidR="00FA62CC" w:rsidRPr="00AF4D58" w:rsidRDefault="00FA62CC" w:rsidP="00CF514A">
      <w:pPr>
        <w:pStyle w:val="a6"/>
        <w:numPr>
          <w:ilvl w:val="2"/>
          <w:numId w:val="19"/>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66FABBFF" w14:textId="77777777" w:rsidR="00FA62CC" w:rsidRPr="00AF4D58" w:rsidRDefault="00FA62CC" w:rsidP="00CF514A">
      <w:pPr>
        <w:spacing w:line="360" w:lineRule="auto"/>
        <w:jc w:val="both"/>
        <w:rPr>
          <w:bCs/>
          <w:szCs w:val="28"/>
        </w:rPr>
      </w:pPr>
      <w:r w:rsidRPr="00AF4D58">
        <w:rPr>
          <w:bCs/>
          <w:szCs w:val="28"/>
        </w:rPr>
        <w:t>Рекомендации по работе на лекции и с лекционным материалом:</w:t>
      </w:r>
    </w:p>
    <w:p w14:paraId="3C0B07F1" w14:textId="77777777" w:rsidR="00FA62CC" w:rsidRPr="00AF4D58" w:rsidRDefault="00FA62CC" w:rsidP="00CF514A">
      <w:pPr>
        <w:pStyle w:val="a6"/>
        <w:numPr>
          <w:ilvl w:val="0"/>
          <w:numId w:val="20"/>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0E3C8E62" w14:textId="77777777" w:rsidR="00FA62CC" w:rsidRPr="00AF4D58" w:rsidRDefault="00FA62CC" w:rsidP="00CF514A">
      <w:pPr>
        <w:pStyle w:val="a6"/>
        <w:numPr>
          <w:ilvl w:val="0"/>
          <w:numId w:val="20"/>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42EF34F" w14:textId="77777777" w:rsidR="00FA62CC" w:rsidRPr="00AF4D58" w:rsidRDefault="00FA62CC" w:rsidP="00CF514A">
      <w:pPr>
        <w:pStyle w:val="a6"/>
        <w:numPr>
          <w:ilvl w:val="0"/>
          <w:numId w:val="20"/>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5838EFE5" w14:textId="77777777" w:rsidR="00FA62CC" w:rsidRPr="00AF4D58" w:rsidRDefault="00FA62CC" w:rsidP="00CF514A">
      <w:pPr>
        <w:spacing w:line="360" w:lineRule="auto"/>
        <w:jc w:val="both"/>
        <w:rPr>
          <w:bCs/>
          <w:szCs w:val="28"/>
        </w:rPr>
      </w:pPr>
      <w:r w:rsidRPr="00AF4D58">
        <w:rPr>
          <w:bCs/>
          <w:szCs w:val="28"/>
        </w:rPr>
        <w:t>Рекомендации по работе с литературой:</w:t>
      </w:r>
    </w:p>
    <w:p w14:paraId="1B580800" w14:textId="77777777" w:rsidR="00FA62CC" w:rsidRPr="00AF4D58" w:rsidRDefault="00FA62CC" w:rsidP="00CF514A">
      <w:pPr>
        <w:pStyle w:val="a6"/>
        <w:numPr>
          <w:ilvl w:val="3"/>
          <w:numId w:val="19"/>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1B379961" w14:textId="77777777" w:rsidR="00FA62CC" w:rsidRPr="00AF4D58" w:rsidRDefault="00FA62CC" w:rsidP="00CF514A">
      <w:pPr>
        <w:pStyle w:val="a6"/>
        <w:numPr>
          <w:ilvl w:val="3"/>
          <w:numId w:val="19"/>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F03EC9D" w14:textId="77777777" w:rsidR="00FA62CC" w:rsidRDefault="00FA62CC" w:rsidP="00E1632C">
      <w:pPr>
        <w:ind w:firstLine="709"/>
        <w:jc w:val="both"/>
        <w:rPr>
          <w:szCs w:val="28"/>
        </w:rPr>
      </w:pPr>
    </w:p>
    <w:p w14:paraId="14991CBA" w14:textId="6E6C3E85" w:rsidR="00FA62CC" w:rsidRDefault="00CF514A" w:rsidP="00081DAA">
      <w:pPr>
        <w:pStyle w:val="1"/>
        <w:numPr>
          <w:ilvl w:val="0"/>
          <w:numId w:val="41"/>
        </w:numPr>
        <w:ind w:left="0" w:firstLine="0"/>
      </w:pPr>
      <w:bookmarkStart w:id="46" w:name="_Toc90828262"/>
      <w:bookmarkStart w:id="47" w:name="_Toc90833622"/>
      <w:bookmarkStart w:id="48" w:name="_Toc91027407"/>
      <w:r>
        <w:t xml:space="preserve"> </w:t>
      </w:r>
      <w:r w:rsidR="00FA62CC" w:rsidRPr="005532E3">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6"/>
      <w:bookmarkEnd w:id="47"/>
      <w:bookmarkEnd w:id="48"/>
    </w:p>
    <w:p w14:paraId="79B39021" w14:textId="77777777" w:rsidR="00CF514A" w:rsidRPr="00CF514A" w:rsidRDefault="00CF514A" w:rsidP="00CF514A"/>
    <w:p w14:paraId="50EFCF4E" w14:textId="5BBD07D5" w:rsidR="00FA62CC" w:rsidRPr="00A013B0" w:rsidRDefault="00CF514A" w:rsidP="00081DAA">
      <w:pPr>
        <w:pStyle w:val="2"/>
      </w:pPr>
      <w:bookmarkStart w:id="49" w:name="_Toc531614950"/>
      <w:bookmarkStart w:id="50" w:name="_Toc531686467"/>
      <w:bookmarkStart w:id="51" w:name="_Toc90828263"/>
      <w:bookmarkStart w:id="52" w:name="_Toc90833623"/>
      <w:bookmarkStart w:id="53" w:name="_Toc91027408"/>
      <w:r w:rsidRPr="00A013B0">
        <w:lastRenderedPageBreak/>
        <w:t xml:space="preserve">11.1. </w:t>
      </w:r>
      <w:r w:rsidR="00FA62CC" w:rsidRPr="00A013B0">
        <w:t>Комплект</w:t>
      </w:r>
      <w:r w:rsidRPr="00A013B0">
        <w:t xml:space="preserve"> лицензионного</w:t>
      </w:r>
      <w:r w:rsidR="00FA62CC" w:rsidRPr="00A013B0">
        <w:t xml:space="preserve"> программного обеспечения:</w:t>
      </w:r>
      <w:bookmarkEnd w:id="49"/>
      <w:bookmarkEnd w:id="50"/>
      <w:bookmarkEnd w:id="51"/>
      <w:bookmarkEnd w:id="52"/>
      <w:bookmarkEnd w:id="53"/>
    </w:p>
    <w:p w14:paraId="1AF0C4F8" w14:textId="5CF2E030" w:rsidR="00FA62CC" w:rsidRPr="00322427" w:rsidRDefault="00FA62CC" w:rsidP="00CF514A">
      <w:pPr>
        <w:shd w:val="clear" w:color="auto" w:fill="FFFFFF"/>
        <w:spacing w:line="360" w:lineRule="auto"/>
        <w:rPr>
          <w:szCs w:val="40"/>
        </w:rPr>
      </w:pPr>
      <w:bookmarkStart w:id="54" w:name="_Toc531614953"/>
      <w:bookmarkStart w:id="55" w:name="_Toc531686470"/>
      <w:bookmarkStart w:id="56" w:name="_Toc90828264"/>
      <w:bookmarkStart w:id="57" w:name="_Toc90833624"/>
      <w:r w:rsidRPr="00322427">
        <w:rPr>
          <w:szCs w:val="40"/>
        </w:rPr>
        <w:t xml:space="preserve">           </w:t>
      </w:r>
      <w:r w:rsidR="00CF514A" w:rsidRPr="00322427">
        <w:rPr>
          <w:szCs w:val="40"/>
        </w:rPr>
        <w:t xml:space="preserve">     </w:t>
      </w:r>
      <w:r w:rsidRPr="00322427">
        <w:rPr>
          <w:szCs w:val="40"/>
        </w:rPr>
        <w:t xml:space="preserve">1. </w:t>
      </w:r>
      <w:r w:rsidRPr="00CB2602">
        <w:rPr>
          <w:szCs w:val="40"/>
          <w:lang w:val="en-US"/>
        </w:rPr>
        <w:t>R</w:t>
      </w:r>
      <w:r w:rsidRPr="00322427">
        <w:t xml:space="preserve"> </w:t>
      </w:r>
      <w:r w:rsidRPr="00322427">
        <w:rPr>
          <w:szCs w:val="40"/>
        </w:rPr>
        <w:t xml:space="preserve">4.1.2, </w:t>
      </w:r>
      <w:proofErr w:type="spellStart"/>
      <w:r w:rsidRPr="00CB2602">
        <w:rPr>
          <w:szCs w:val="40"/>
          <w:lang w:val="en-US"/>
        </w:rPr>
        <w:t>RStudio</w:t>
      </w:r>
      <w:proofErr w:type="spellEnd"/>
      <w:r w:rsidR="00CF514A" w:rsidRPr="00322427">
        <w:rPr>
          <w:szCs w:val="40"/>
        </w:rPr>
        <w:t>;</w:t>
      </w:r>
    </w:p>
    <w:p w14:paraId="21C12B92" w14:textId="278CB977" w:rsidR="00FA62CC" w:rsidRPr="00CF514A" w:rsidRDefault="00FA62CC" w:rsidP="00CF514A">
      <w:pPr>
        <w:shd w:val="clear" w:color="auto" w:fill="FFFFFF"/>
        <w:spacing w:line="360" w:lineRule="auto"/>
        <w:rPr>
          <w:szCs w:val="40"/>
          <w:lang w:val="en-US"/>
        </w:rPr>
      </w:pPr>
      <w:r w:rsidRPr="00322427">
        <w:rPr>
          <w:szCs w:val="40"/>
        </w:rPr>
        <w:t xml:space="preserve">           </w:t>
      </w:r>
      <w:r w:rsidR="00CF514A" w:rsidRPr="00322427">
        <w:rPr>
          <w:szCs w:val="40"/>
        </w:rPr>
        <w:t xml:space="preserve">     </w:t>
      </w:r>
      <w:r w:rsidRPr="00CF514A">
        <w:rPr>
          <w:szCs w:val="40"/>
          <w:lang w:val="en-US"/>
        </w:rPr>
        <w:t xml:space="preserve">2. </w:t>
      </w:r>
      <w:r w:rsidRPr="002F2BB9">
        <w:rPr>
          <w:szCs w:val="40"/>
          <w:lang w:val="en-US"/>
        </w:rPr>
        <w:t>Python</w:t>
      </w:r>
      <w:r w:rsidRPr="00CF514A">
        <w:rPr>
          <w:szCs w:val="40"/>
          <w:lang w:val="en-US"/>
        </w:rPr>
        <w:t xml:space="preserve"> 3.8</w:t>
      </w:r>
      <w:r w:rsidR="00CF514A" w:rsidRPr="00CF514A">
        <w:rPr>
          <w:szCs w:val="40"/>
          <w:lang w:val="en-US"/>
        </w:rPr>
        <w:t>.;</w:t>
      </w:r>
    </w:p>
    <w:p w14:paraId="0AB152D7" w14:textId="12A8F63E" w:rsidR="00FA62CC" w:rsidRPr="00CF514A" w:rsidRDefault="00CF514A" w:rsidP="00CF514A">
      <w:pPr>
        <w:shd w:val="clear" w:color="auto" w:fill="FFFFFF"/>
        <w:spacing w:line="360" w:lineRule="auto"/>
        <w:ind w:firstLine="708"/>
        <w:rPr>
          <w:szCs w:val="40"/>
          <w:lang w:val="en-US"/>
        </w:rPr>
      </w:pPr>
      <w:r w:rsidRPr="00CF514A">
        <w:rPr>
          <w:szCs w:val="40"/>
          <w:lang w:val="en-US"/>
        </w:rPr>
        <w:t xml:space="preserve">      </w:t>
      </w:r>
      <w:r w:rsidR="00FA62CC" w:rsidRPr="00CF514A">
        <w:rPr>
          <w:szCs w:val="40"/>
          <w:lang w:val="en-US"/>
        </w:rPr>
        <w:t xml:space="preserve">3. </w:t>
      </w:r>
      <w:proofErr w:type="spellStart"/>
      <w:r w:rsidR="00FA62CC" w:rsidRPr="002F2BB9">
        <w:rPr>
          <w:szCs w:val="40"/>
          <w:lang w:val="en-US"/>
        </w:rPr>
        <w:t>Jupyter</w:t>
      </w:r>
      <w:proofErr w:type="spellEnd"/>
      <w:r w:rsidR="00FA62CC" w:rsidRPr="00CF514A">
        <w:rPr>
          <w:szCs w:val="40"/>
          <w:lang w:val="en-US"/>
        </w:rPr>
        <w:t xml:space="preserve"> </w:t>
      </w:r>
      <w:r w:rsidR="00FA62CC" w:rsidRPr="002F2BB9">
        <w:rPr>
          <w:szCs w:val="40"/>
          <w:lang w:val="en-US"/>
        </w:rPr>
        <w:t>Notebook</w:t>
      </w:r>
      <w:r w:rsidR="00FA62CC" w:rsidRPr="00CF514A">
        <w:rPr>
          <w:szCs w:val="40"/>
          <w:lang w:val="en-US"/>
        </w:rPr>
        <w:t xml:space="preserve"> (</w:t>
      </w:r>
      <w:r w:rsidR="00FA62CC" w:rsidRPr="002F2BB9">
        <w:rPr>
          <w:szCs w:val="40"/>
          <w:lang w:val="en-US"/>
        </w:rPr>
        <w:t>Windows</w:t>
      </w:r>
      <w:r w:rsidR="00FA62CC" w:rsidRPr="00CF514A">
        <w:rPr>
          <w:szCs w:val="40"/>
          <w:lang w:val="en-US"/>
        </w:rPr>
        <w:t xml:space="preserve"> 10)</w:t>
      </w:r>
      <w:r w:rsidRPr="00CF514A">
        <w:rPr>
          <w:szCs w:val="40"/>
          <w:lang w:val="en-US"/>
        </w:rPr>
        <w:t>;</w:t>
      </w:r>
    </w:p>
    <w:p w14:paraId="568BB78C" w14:textId="2A063FB7" w:rsidR="00CF514A" w:rsidRPr="00CF514A" w:rsidRDefault="00CF514A" w:rsidP="00CF514A">
      <w:pPr>
        <w:shd w:val="clear" w:color="auto" w:fill="FFFFFF"/>
        <w:spacing w:line="360" w:lineRule="auto"/>
        <w:ind w:firstLine="708"/>
        <w:rPr>
          <w:szCs w:val="40"/>
          <w:lang w:val="en-US"/>
        </w:rPr>
      </w:pPr>
      <w:r w:rsidRPr="00CF514A">
        <w:rPr>
          <w:szCs w:val="40"/>
          <w:lang w:val="en-US"/>
        </w:rPr>
        <w:t xml:space="preserve"> </w:t>
      </w:r>
      <w:r w:rsidRPr="00322427">
        <w:rPr>
          <w:szCs w:val="40"/>
          <w:lang w:val="en-US"/>
        </w:rPr>
        <w:t xml:space="preserve">     </w:t>
      </w:r>
      <w:r w:rsidRPr="00CF514A">
        <w:rPr>
          <w:szCs w:val="40"/>
          <w:lang w:val="en-US"/>
        </w:rPr>
        <w:t xml:space="preserve">4. </w:t>
      </w:r>
      <w:r>
        <w:rPr>
          <w:szCs w:val="40"/>
        </w:rPr>
        <w:t>Антивирус</w:t>
      </w:r>
      <w:r w:rsidRPr="00CF514A">
        <w:rPr>
          <w:szCs w:val="40"/>
          <w:lang w:val="en-US"/>
        </w:rPr>
        <w:t xml:space="preserve"> </w:t>
      </w:r>
      <w:r>
        <w:rPr>
          <w:szCs w:val="40"/>
          <w:lang w:val="en-US"/>
        </w:rPr>
        <w:t>Kaspersky</w:t>
      </w:r>
      <w:r w:rsidRPr="00CF514A">
        <w:rPr>
          <w:szCs w:val="40"/>
          <w:lang w:val="en-US"/>
        </w:rPr>
        <w:t>;</w:t>
      </w:r>
    </w:p>
    <w:p w14:paraId="4FC3AA91" w14:textId="593E0F3F" w:rsidR="00FA62CC" w:rsidRPr="00E76E1B" w:rsidRDefault="00CF514A" w:rsidP="00081DAA">
      <w:pPr>
        <w:pStyle w:val="2"/>
      </w:pPr>
      <w:bookmarkStart w:id="58" w:name="_Toc91027409"/>
      <w:r w:rsidRPr="00322427">
        <w:t xml:space="preserve">11.2. </w:t>
      </w:r>
      <w:r w:rsidR="00FA62CC" w:rsidRPr="00E76E1B">
        <w:t>Современные профессиональные базы данных и информационные справочные системы</w:t>
      </w:r>
      <w:bookmarkEnd w:id="54"/>
      <w:bookmarkEnd w:id="55"/>
      <w:bookmarkEnd w:id="56"/>
      <w:bookmarkEnd w:id="57"/>
      <w:bookmarkEnd w:id="58"/>
      <w:r w:rsidR="008D1364">
        <w:t>:</w:t>
      </w:r>
    </w:p>
    <w:p w14:paraId="207359D0" w14:textId="04FA8209" w:rsidR="00FA62CC" w:rsidRPr="002935AF" w:rsidRDefault="00FA62CC" w:rsidP="00CF514A">
      <w:pPr>
        <w:pStyle w:val="a6"/>
        <w:numPr>
          <w:ilvl w:val="0"/>
          <w:numId w:val="18"/>
        </w:numPr>
        <w:shd w:val="clear" w:color="auto" w:fill="FFFFFF"/>
        <w:tabs>
          <w:tab w:val="left" w:pos="442"/>
        </w:tabs>
        <w:spacing w:line="360" w:lineRule="auto"/>
        <w:jc w:val="both"/>
        <w:rPr>
          <w:bCs/>
          <w:szCs w:val="28"/>
        </w:rPr>
      </w:pPr>
      <w:r w:rsidRPr="002935AF">
        <w:rPr>
          <w:bCs/>
          <w:szCs w:val="28"/>
        </w:rPr>
        <w:t>Информационно-правовая система «Гарант»</w:t>
      </w:r>
      <w:r w:rsidR="00CF514A">
        <w:rPr>
          <w:bCs/>
          <w:szCs w:val="28"/>
        </w:rPr>
        <w:t>;</w:t>
      </w:r>
    </w:p>
    <w:p w14:paraId="044951F0" w14:textId="647B0FAA" w:rsidR="00FA62CC" w:rsidRPr="002935AF" w:rsidRDefault="00FA62CC" w:rsidP="00CF514A">
      <w:pPr>
        <w:pStyle w:val="a6"/>
        <w:numPr>
          <w:ilvl w:val="0"/>
          <w:numId w:val="18"/>
        </w:numPr>
        <w:shd w:val="clear" w:color="auto" w:fill="FFFFFF"/>
        <w:tabs>
          <w:tab w:val="left" w:pos="442"/>
        </w:tabs>
        <w:spacing w:line="360" w:lineRule="auto"/>
        <w:jc w:val="both"/>
        <w:rPr>
          <w:bCs/>
          <w:szCs w:val="28"/>
        </w:rPr>
      </w:pPr>
      <w:r w:rsidRPr="002935AF">
        <w:rPr>
          <w:bCs/>
          <w:szCs w:val="28"/>
        </w:rPr>
        <w:t>Информационно-правовая система «Консультант Плюс»</w:t>
      </w:r>
      <w:r w:rsidR="00CF514A">
        <w:rPr>
          <w:bCs/>
          <w:szCs w:val="28"/>
        </w:rPr>
        <w:t>;</w:t>
      </w:r>
    </w:p>
    <w:p w14:paraId="3906D949" w14:textId="5E9C7E9A" w:rsidR="00CF514A" w:rsidRPr="00A013B0" w:rsidRDefault="00FA62CC" w:rsidP="00A013B0">
      <w:pPr>
        <w:pStyle w:val="a6"/>
        <w:numPr>
          <w:ilvl w:val="0"/>
          <w:numId w:val="18"/>
        </w:numPr>
        <w:shd w:val="clear" w:color="auto" w:fill="FFFFFF"/>
        <w:tabs>
          <w:tab w:val="left" w:pos="442"/>
        </w:tabs>
        <w:spacing w:line="360" w:lineRule="auto"/>
        <w:jc w:val="both"/>
        <w:rPr>
          <w:bCs/>
          <w:szCs w:val="28"/>
        </w:rPr>
      </w:pPr>
      <w:r w:rsidRPr="00262A9B">
        <w:rPr>
          <w:bCs/>
          <w:szCs w:val="28"/>
        </w:rPr>
        <w:t xml:space="preserve">Электронная энциклопедия: </w:t>
      </w:r>
      <w:hyperlink r:id="rId9" w:history="1">
        <w:r w:rsidR="00CF514A" w:rsidRPr="00DA6F06">
          <w:rPr>
            <w:rStyle w:val="af3"/>
            <w:bCs/>
            <w:szCs w:val="28"/>
            <w:lang w:val="en-US"/>
          </w:rPr>
          <w:t>http</w:t>
        </w:r>
        <w:r w:rsidR="00CF514A" w:rsidRPr="00DA6F06">
          <w:rPr>
            <w:rStyle w:val="af3"/>
            <w:bCs/>
            <w:szCs w:val="28"/>
          </w:rPr>
          <w:t>://</w:t>
        </w:r>
        <w:proofErr w:type="spellStart"/>
        <w:r w:rsidR="00CF514A" w:rsidRPr="00DA6F06">
          <w:rPr>
            <w:rStyle w:val="af3"/>
            <w:bCs/>
            <w:szCs w:val="28"/>
            <w:lang w:val="en-US"/>
          </w:rPr>
          <w:t>ru</w:t>
        </w:r>
        <w:proofErr w:type="spellEnd"/>
        <w:r w:rsidR="00CF514A" w:rsidRPr="00DA6F06">
          <w:rPr>
            <w:rStyle w:val="af3"/>
            <w:bCs/>
            <w:szCs w:val="28"/>
          </w:rPr>
          <w:t>.</w:t>
        </w:r>
        <w:proofErr w:type="spellStart"/>
        <w:r w:rsidR="00CF514A" w:rsidRPr="00DA6F06">
          <w:rPr>
            <w:rStyle w:val="af3"/>
            <w:bCs/>
            <w:szCs w:val="28"/>
            <w:lang w:val="en-US"/>
          </w:rPr>
          <w:t>wikipedia</w:t>
        </w:r>
        <w:proofErr w:type="spellEnd"/>
        <w:r w:rsidR="00CF514A" w:rsidRPr="00DA6F06">
          <w:rPr>
            <w:rStyle w:val="af3"/>
            <w:bCs/>
            <w:szCs w:val="28"/>
          </w:rPr>
          <w:t>.</w:t>
        </w:r>
        <w:r w:rsidR="00CF514A" w:rsidRPr="00DA6F06">
          <w:rPr>
            <w:rStyle w:val="af3"/>
            <w:bCs/>
            <w:szCs w:val="28"/>
            <w:lang w:val="en-US"/>
          </w:rPr>
          <w:t>org</w:t>
        </w:r>
        <w:r w:rsidR="00CF514A" w:rsidRPr="00DA6F06">
          <w:rPr>
            <w:rStyle w:val="af3"/>
            <w:bCs/>
            <w:szCs w:val="28"/>
          </w:rPr>
          <w:t>/</w:t>
        </w:r>
        <w:r w:rsidR="00CF514A" w:rsidRPr="00DA6F06">
          <w:rPr>
            <w:rStyle w:val="af3"/>
            <w:bCs/>
            <w:szCs w:val="28"/>
            <w:lang w:val="en-US"/>
          </w:rPr>
          <w:t>wiki</w:t>
        </w:r>
        <w:r w:rsidR="00CF514A" w:rsidRPr="00DA6F06">
          <w:rPr>
            <w:rStyle w:val="af3"/>
            <w:bCs/>
            <w:szCs w:val="28"/>
          </w:rPr>
          <w:t>/</w:t>
        </w:r>
        <w:r w:rsidR="00CF514A" w:rsidRPr="00DA6F06">
          <w:rPr>
            <w:rStyle w:val="af3"/>
            <w:bCs/>
            <w:szCs w:val="28"/>
            <w:lang w:val="en-US"/>
          </w:rPr>
          <w:t>Wiki</w:t>
        </w:r>
      </w:hyperlink>
      <w:r w:rsidR="00CF514A">
        <w:rPr>
          <w:bCs/>
          <w:szCs w:val="28"/>
        </w:rPr>
        <w:t>;</w:t>
      </w:r>
    </w:p>
    <w:p w14:paraId="11E3A585" w14:textId="3831BD61" w:rsidR="00CF514A" w:rsidRPr="00CF514A" w:rsidRDefault="00FA62CC" w:rsidP="00CF514A">
      <w:pPr>
        <w:pStyle w:val="a6"/>
        <w:numPr>
          <w:ilvl w:val="0"/>
          <w:numId w:val="18"/>
        </w:numPr>
        <w:shd w:val="clear" w:color="auto" w:fill="FFFFFF"/>
        <w:tabs>
          <w:tab w:val="left" w:pos="442"/>
        </w:tabs>
        <w:spacing w:line="360" w:lineRule="auto"/>
        <w:jc w:val="both"/>
        <w:rPr>
          <w:bCs/>
          <w:szCs w:val="28"/>
        </w:rPr>
      </w:pPr>
      <w:r w:rsidRPr="002935AF">
        <w:rPr>
          <w:bCs/>
          <w:szCs w:val="28"/>
        </w:rPr>
        <w:t>Система комплексного раскрытия информации «СКРИН» -</w:t>
      </w:r>
      <w:r w:rsidRPr="002935AF">
        <w:rPr>
          <w:bCs/>
          <w:szCs w:val="28"/>
          <w:lang w:val="en-US"/>
        </w:rPr>
        <w:t>http</w:t>
      </w:r>
      <w:r w:rsidRPr="002935AF">
        <w:rPr>
          <w:bCs/>
          <w:szCs w:val="28"/>
        </w:rPr>
        <w:t>://</w:t>
      </w:r>
      <w:r w:rsidRPr="002935AF">
        <w:rPr>
          <w:bCs/>
          <w:szCs w:val="28"/>
          <w:lang w:val="en-US"/>
        </w:rPr>
        <w:t>www</w:t>
      </w:r>
      <w:r w:rsidRPr="002935AF">
        <w:rPr>
          <w:bCs/>
          <w:szCs w:val="28"/>
        </w:rPr>
        <w:t>.</w:t>
      </w:r>
      <w:proofErr w:type="spellStart"/>
      <w:r w:rsidRPr="002935AF">
        <w:rPr>
          <w:bCs/>
          <w:szCs w:val="28"/>
          <w:lang w:val="en-US"/>
        </w:rPr>
        <w:t>skrin</w:t>
      </w:r>
      <w:proofErr w:type="spellEnd"/>
      <w:r w:rsidRPr="002935AF">
        <w:rPr>
          <w:bCs/>
          <w:szCs w:val="28"/>
        </w:rPr>
        <w:t>.</w:t>
      </w:r>
      <w:proofErr w:type="spellStart"/>
      <w:r w:rsidRPr="002935AF">
        <w:rPr>
          <w:bCs/>
          <w:szCs w:val="28"/>
          <w:lang w:val="en-US"/>
        </w:rPr>
        <w:t>ru</w:t>
      </w:r>
      <w:proofErr w:type="spellEnd"/>
      <w:r w:rsidRPr="002935AF">
        <w:rPr>
          <w:bCs/>
          <w:szCs w:val="28"/>
        </w:rPr>
        <w:t>/</w:t>
      </w:r>
      <w:r w:rsidR="00CF514A">
        <w:rPr>
          <w:bCs/>
          <w:szCs w:val="28"/>
        </w:rPr>
        <w:t>;</w:t>
      </w:r>
    </w:p>
    <w:p w14:paraId="1C7210B4" w14:textId="6D5CA7E1" w:rsidR="00FA62CC" w:rsidRPr="002935AF" w:rsidRDefault="00FA62CC" w:rsidP="00CF514A">
      <w:pPr>
        <w:pStyle w:val="a6"/>
        <w:numPr>
          <w:ilvl w:val="0"/>
          <w:numId w:val="18"/>
        </w:numPr>
        <w:shd w:val="clear" w:color="auto" w:fill="FFFFFF"/>
        <w:tabs>
          <w:tab w:val="left" w:pos="442"/>
        </w:tabs>
        <w:spacing w:line="360" w:lineRule="auto"/>
        <w:jc w:val="both"/>
        <w:rPr>
          <w:bCs/>
          <w:szCs w:val="28"/>
        </w:rPr>
      </w:pPr>
      <w:r>
        <w:rPr>
          <w:bCs/>
          <w:szCs w:val="28"/>
        </w:rPr>
        <w:t xml:space="preserve">Язык программирования </w:t>
      </w:r>
      <w:r>
        <w:rPr>
          <w:bCs/>
          <w:szCs w:val="28"/>
          <w:lang w:val="en-US"/>
        </w:rPr>
        <w:t>Python</w:t>
      </w:r>
      <w:r w:rsidRPr="00D42A08">
        <w:rPr>
          <w:bCs/>
          <w:szCs w:val="28"/>
        </w:rPr>
        <w:t xml:space="preserve"> 3. </w:t>
      </w:r>
      <w:r w:rsidRPr="00D42A08">
        <w:rPr>
          <w:bCs/>
          <w:szCs w:val="28"/>
          <w:lang w:val="en-US"/>
        </w:rPr>
        <w:t>https</w:t>
      </w:r>
      <w:r w:rsidRPr="00D42A08">
        <w:rPr>
          <w:bCs/>
          <w:szCs w:val="28"/>
        </w:rPr>
        <w:t>://</w:t>
      </w:r>
      <w:proofErr w:type="spellStart"/>
      <w:r w:rsidRPr="00D42A08">
        <w:rPr>
          <w:bCs/>
          <w:szCs w:val="28"/>
          <w:lang w:val="en-US"/>
        </w:rPr>
        <w:t>pythonworld</w:t>
      </w:r>
      <w:proofErr w:type="spellEnd"/>
      <w:r w:rsidRPr="00D42A08">
        <w:rPr>
          <w:bCs/>
          <w:szCs w:val="28"/>
        </w:rPr>
        <w:t>.</w:t>
      </w:r>
      <w:proofErr w:type="spellStart"/>
      <w:r w:rsidRPr="00D42A08">
        <w:rPr>
          <w:bCs/>
          <w:szCs w:val="28"/>
          <w:lang w:val="en-US"/>
        </w:rPr>
        <w:t>ru</w:t>
      </w:r>
      <w:proofErr w:type="spellEnd"/>
      <w:r w:rsidRPr="00D42A08">
        <w:rPr>
          <w:bCs/>
          <w:szCs w:val="28"/>
        </w:rPr>
        <w:t>/</w:t>
      </w:r>
      <w:r w:rsidR="00CF514A">
        <w:rPr>
          <w:bCs/>
          <w:szCs w:val="28"/>
        </w:rPr>
        <w:t>;</w:t>
      </w:r>
    </w:p>
    <w:p w14:paraId="5786C1EE" w14:textId="1C0261B2" w:rsidR="00FA62CC" w:rsidRPr="00081DAA" w:rsidRDefault="00A013B0" w:rsidP="00081DAA">
      <w:pPr>
        <w:pStyle w:val="2"/>
      </w:pPr>
      <w:bookmarkStart w:id="59" w:name="_Toc90828265"/>
      <w:bookmarkStart w:id="60" w:name="_Toc90833625"/>
      <w:bookmarkStart w:id="61" w:name="_Toc91027410"/>
      <w:r>
        <w:t xml:space="preserve">11.3. </w:t>
      </w:r>
      <w:r w:rsidR="00FA62CC" w:rsidRPr="00B47314">
        <w:t>Сертифицированные программные и аппаратные средства защиты информации</w:t>
      </w:r>
      <w:bookmarkEnd w:id="59"/>
      <w:bookmarkEnd w:id="60"/>
      <w:bookmarkEnd w:id="61"/>
      <w:r w:rsidR="008D1364">
        <w:t>:</w:t>
      </w:r>
      <w:r w:rsidR="00FA62CC" w:rsidRPr="000D0126">
        <w:rPr>
          <w:szCs w:val="40"/>
        </w:rPr>
        <w:t xml:space="preserve"> </w:t>
      </w:r>
      <w:r w:rsidR="00FA62CC" w:rsidRPr="00081DAA">
        <w:rPr>
          <w:szCs w:val="40"/>
        </w:rPr>
        <w:t>– не предусмотрены</w:t>
      </w:r>
    </w:p>
    <w:p w14:paraId="67CABAD9" w14:textId="77777777" w:rsidR="00FA62CC" w:rsidRPr="00BD3969" w:rsidRDefault="00FA62CC" w:rsidP="00E1632C">
      <w:pPr>
        <w:ind w:firstLine="709"/>
        <w:jc w:val="both"/>
        <w:rPr>
          <w:bCs/>
          <w:szCs w:val="28"/>
        </w:rPr>
      </w:pPr>
    </w:p>
    <w:p w14:paraId="676F0C8B" w14:textId="6FE2DAB6" w:rsidR="00FA62CC" w:rsidRPr="003D1533" w:rsidRDefault="00CF514A" w:rsidP="00081DAA">
      <w:pPr>
        <w:pStyle w:val="1"/>
        <w:numPr>
          <w:ilvl w:val="0"/>
          <w:numId w:val="41"/>
        </w:numPr>
        <w:ind w:left="0" w:firstLine="0"/>
      </w:pPr>
      <w:bookmarkStart w:id="62" w:name="_Toc91027411"/>
      <w:r>
        <w:t xml:space="preserve"> </w:t>
      </w:r>
      <w:r w:rsidR="00FA62CC" w:rsidRPr="003D1533">
        <w:t>Описание материально-технической базы, необходимой для осуществления образовательного процесса по дисциплине.</w:t>
      </w:r>
      <w:bookmarkEnd w:id="62"/>
    </w:p>
    <w:p w14:paraId="2A41180C" w14:textId="77777777" w:rsidR="00FA62CC" w:rsidRDefault="00FA62CC" w:rsidP="003D1533">
      <w:pPr>
        <w:jc w:val="both"/>
        <w:rPr>
          <w:szCs w:val="28"/>
        </w:rPr>
      </w:pPr>
    </w:p>
    <w:p w14:paraId="1E445F40" w14:textId="76EFF9C3" w:rsidR="00FA62CC" w:rsidRDefault="008D1364" w:rsidP="00CF514A">
      <w:pPr>
        <w:spacing w:line="360" w:lineRule="auto"/>
        <w:ind w:firstLine="360"/>
        <w:jc w:val="both"/>
        <w:rPr>
          <w:szCs w:val="28"/>
        </w:rPr>
      </w:pPr>
      <w:r>
        <w:rPr>
          <w:szCs w:val="28"/>
        </w:rPr>
        <w:t xml:space="preserve">     </w:t>
      </w:r>
      <w:r w:rsidR="00FA62CC" w:rsidRPr="003D1533">
        <w:rPr>
          <w:szCs w:val="28"/>
        </w:rPr>
        <w:t>Наличие аудитории, оснащенной компьютерной техникой и проектором, с возможностью подключения к сети «Интернет».</w:t>
      </w:r>
    </w:p>
    <w:sectPr w:rsidR="00FA62CC" w:rsidSect="00B11397">
      <w:footerReference w:type="default" r:id="rId10"/>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A4D59" w14:textId="77777777" w:rsidR="00B125CD" w:rsidRDefault="00B125CD" w:rsidP="00C52F7B">
      <w:r>
        <w:separator/>
      </w:r>
    </w:p>
    <w:p w14:paraId="2C162401" w14:textId="77777777" w:rsidR="00B125CD" w:rsidRDefault="00B125CD"/>
    <w:p w14:paraId="686FF794" w14:textId="77777777" w:rsidR="00B125CD" w:rsidRDefault="00B125CD" w:rsidP="00456F6F"/>
  </w:endnote>
  <w:endnote w:type="continuationSeparator" w:id="0">
    <w:p w14:paraId="1E78CB79" w14:textId="77777777" w:rsidR="00B125CD" w:rsidRDefault="00B125CD" w:rsidP="00C52F7B">
      <w:r>
        <w:continuationSeparator/>
      </w:r>
    </w:p>
    <w:p w14:paraId="1B229329" w14:textId="77777777" w:rsidR="00B125CD" w:rsidRDefault="00B125CD"/>
    <w:p w14:paraId="18745A33" w14:textId="77777777" w:rsidR="00B125CD" w:rsidRDefault="00B125CD"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92A7" w14:textId="5422C560" w:rsidR="00176A64" w:rsidRDefault="00176A64">
    <w:pPr>
      <w:pStyle w:val="ae"/>
      <w:jc w:val="center"/>
    </w:pPr>
    <w:r>
      <w:fldChar w:fldCharType="begin"/>
    </w:r>
    <w:r>
      <w:instrText>PAGE   \* MERGEFORMAT</w:instrText>
    </w:r>
    <w:r>
      <w:fldChar w:fldCharType="separate"/>
    </w:r>
    <w:r w:rsidR="008D5219">
      <w:rPr>
        <w:noProof/>
      </w:rPr>
      <w:t>20</w:t>
    </w:r>
    <w:r>
      <w:rPr>
        <w:noProof/>
      </w:rPr>
      <w:fldChar w:fldCharType="end"/>
    </w:r>
  </w:p>
  <w:p w14:paraId="1637CAE4" w14:textId="77777777" w:rsidR="00176A64" w:rsidRDefault="00176A6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68844" w14:textId="77777777" w:rsidR="00B125CD" w:rsidRDefault="00B125CD" w:rsidP="00C52F7B">
      <w:r>
        <w:separator/>
      </w:r>
    </w:p>
    <w:p w14:paraId="5F2673F7" w14:textId="77777777" w:rsidR="00B125CD" w:rsidRDefault="00B125CD"/>
    <w:p w14:paraId="613BADB6" w14:textId="77777777" w:rsidR="00B125CD" w:rsidRDefault="00B125CD" w:rsidP="00456F6F"/>
  </w:footnote>
  <w:footnote w:type="continuationSeparator" w:id="0">
    <w:p w14:paraId="66A5042A" w14:textId="77777777" w:rsidR="00B125CD" w:rsidRDefault="00B125CD" w:rsidP="00C52F7B">
      <w:r>
        <w:continuationSeparator/>
      </w:r>
    </w:p>
    <w:p w14:paraId="639DBB30" w14:textId="77777777" w:rsidR="00B125CD" w:rsidRDefault="00B125CD"/>
    <w:p w14:paraId="35230AE9" w14:textId="77777777" w:rsidR="00B125CD" w:rsidRDefault="00B125CD"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032"/>
    <w:multiLevelType w:val="hybridMultilevel"/>
    <w:tmpl w:val="B986D214"/>
    <w:lvl w:ilvl="0" w:tplc="FFFFFFFF">
      <w:start w:val="1"/>
      <w:numFmt w:val="decimal"/>
      <w:lvlText w:val="%1."/>
      <w:lvlJc w:val="left"/>
      <w:pPr>
        <w:ind w:left="1098" w:hanging="360"/>
      </w:pPr>
      <w:rPr>
        <w:rFonts w:cs="Times New Roman"/>
      </w:rPr>
    </w:lvl>
    <w:lvl w:ilvl="1" w:tplc="FFFFFFFF" w:tentative="1">
      <w:start w:val="1"/>
      <w:numFmt w:val="lowerLetter"/>
      <w:lvlText w:val="%2."/>
      <w:lvlJc w:val="left"/>
      <w:pPr>
        <w:ind w:left="1818" w:hanging="360"/>
      </w:pPr>
      <w:rPr>
        <w:rFonts w:cs="Times New Roman"/>
      </w:rPr>
    </w:lvl>
    <w:lvl w:ilvl="2" w:tplc="FFFFFFFF" w:tentative="1">
      <w:start w:val="1"/>
      <w:numFmt w:val="lowerRoman"/>
      <w:lvlText w:val="%3."/>
      <w:lvlJc w:val="right"/>
      <w:pPr>
        <w:ind w:left="2538" w:hanging="180"/>
      </w:pPr>
      <w:rPr>
        <w:rFonts w:cs="Times New Roman"/>
      </w:rPr>
    </w:lvl>
    <w:lvl w:ilvl="3" w:tplc="FFFFFFFF" w:tentative="1">
      <w:start w:val="1"/>
      <w:numFmt w:val="decimal"/>
      <w:lvlText w:val="%4."/>
      <w:lvlJc w:val="left"/>
      <w:pPr>
        <w:ind w:left="3258" w:hanging="360"/>
      </w:pPr>
      <w:rPr>
        <w:rFonts w:cs="Times New Roman"/>
      </w:rPr>
    </w:lvl>
    <w:lvl w:ilvl="4" w:tplc="FFFFFFFF" w:tentative="1">
      <w:start w:val="1"/>
      <w:numFmt w:val="lowerLetter"/>
      <w:lvlText w:val="%5."/>
      <w:lvlJc w:val="left"/>
      <w:pPr>
        <w:ind w:left="3978" w:hanging="360"/>
      </w:pPr>
      <w:rPr>
        <w:rFonts w:cs="Times New Roman"/>
      </w:rPr>
    </w:lvl>
    <w:lvl w:ilvl="5" w:tplc="FFFFFFFF" w:tentative="1">
      <w:start w:val="1"/>
      <w:numFmt w:val="lowerRoman"/>
      <w:lvlText w:val="%6."/>
      <w:lvlJc w:val="right"/>
      <w:pPr>
        <w:ind w:left="4698" w:hanging="180"/>
      </w:pPr>
      <w:rPr>
        <w:rFonts w:cs="Times New Roman"/>
      </w:rPr>
    </w:lvl>
    <w:lvl w:ilvl="6" w:tplc="FFFFFFFF" w:tentative="1">
      <w:start w:val="1"/>
      <w:numFmt w:val="decimal"/>
      <w:lvlText w:val="%7."/>
      <w:lvlJc w:val="left"/>
      <w:pPr>
        <w:ind w:left="5418" w:hanging="360"/>
      </w:pPr>
      <w:rPr>
        <w:rFonts w:cs="Times New Roman"/>
      </w:rPr>
    </w:lvl>
    <w:lvl w:ilvl="7" w:tplc="FFFFFFFF" w:tentative="1">
      <w:start w:val="1"/>
      <w:numFmt w:val="lowerLetter"/>
      <w:lvlText w:val="%8."/>
      <w:lvlJc w:val="left"/>
      <w:pPr>
        <w:ind w:left="6138" w:hanging="360"/>
      </w:pPr>
      <w:rPr>
        <w:rFonts w:cs="Times New Roman"/>
      </w:rPr>
    </w:lvl>
    <w:lvl w:ilvl="8" w:tplc="FFFFFFFF" w:tentative="1">
      <w:start w:val="1"/>
      <w:numFmt w:val="lowerRoman"/>
      <w:lvlText w:val="%9."/>
      <w:lvlJc w:val="right"/>
      <w:pPr>
        <w:ind w:left="6858" w:hanging="180"/>
      </w:pPr>
      <w:rPr>
        <w:rFonts w:cs="Times New Roman"/>
      </w:rPr>
    </w:lvl>
  </w:abstractNum>
  <w:abstractNum w:abstractNumId="1" w15:restartNumberingAfterBreak="0">
    <w:nsid w:val="04642BCB"/>
    <w:multiLevelType w:val="multilevel"/>
    <w:tmpl w:val="CE74C29C"/>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B6E282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D0C3E96"/>
    <w:multiLevelType w:val="hybridMultilevel"/>
    <w:tmpl w:val="008097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618A5"/>
    <w:multiLevelType w:val="hybridMultilevel"/>
    <w:tmpl w:val="B2CA6D5E"/>
    <w:lvl w:ilvl="0" w:tplc="40C2BA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136255"/>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6" w15:restartNumberingAfterBreak="0">
    <w:nsid w:val="1CB214BB"/>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1E473184"/>
    <w:multiLevelType w:val="multilevel"/>
    <w:tmpl w:val="0419001F"/>
    <w:lvl w:ilvl="0">
      <w:start w:val="1"/>
      <w:numFmt w:val="decimal"/>
      <w:lvlText w:val="%1."/>
      <w:lvlJc w:val="left"/>
      <w:pPr>
        <w:ind w:left="1211"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1FC207F4"/>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0" w15:restartNumberingAfterBreak="0">
    <w:nsid w:val="2003531F"/>
    <w:multiLevelType w:val="hybridMultilevel"/>
    <w:tmpl w:val="27CE6C24"/>
    <w:lvl w:ilvl="0" w:tplc="34CCF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2"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4"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78064F6"/>
    <w:multiLevelType w:val="multilevel"/>
    <w:tmpl w:val="BA7809AA"/>
    <w:lvl w:ilvl="0">
      <w:start w:val="1"/>
      <w:numFmt w:val="decimal"/>
      <w:lvlText w:val="%1."/>
      <w:lvlJc w:val="left"/>
      <w:pPr>
        <w:ind w:left="720" w:hanging="360"/>
      </w:pPr>
      <w:rPr>
        <w:rFonts w:cs="Times New Roman"/>
      </w:rPr>
    </w:lvl>
    <w:lvl w:ilvl="1">
      <w:start w:val="1"/>
      <w:numFmt w:val="decimal"/>
      <w:isLgl/>
      <w:lvlText w:val="%1.%2."/>
      <w:lvlJc w:val="left"/>
      <w:pPr>
        <w:ind w:left="1414" w:hanging="7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15:restartNumberingAfterBreak="0">
    <w:nsid w:val="38A728BF"/>
    <w:multiLevelType w:val="multilevel"/>
    <w:tmpl w:val="B942BC8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C3D3844"/>
    <w:multiLevelType w:val="hybridMultilevel"/>
    <w:tmpl w:val="5A748B16"/>
    <w:lvl w:ilvl="0" w:tplc="5AAA9ED2">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965ADD"/>
    <w:multiLevelType w:val="multilevel"/>
    <w:tmpl w:val="4B3CBA14"/>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15:restartNumberingAfterBreak="0">
    <w:nsid w:val="40DA2238"/>
    <w:multiLevelType w:val="hybridMultilevel"/>
    <w:tmpl w:val="E62234DC"/>
    <w:lvl w:ilvl="0" w:tplc="32765BFA">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276589B"/>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1"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ECB088E"/>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3"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24" w15:restartNumberingAfterBreak="0">
    <w:nsid w:val="5AC5021F"/>
    <w:multiLevelType w:val="hybridMultilevel"/>
    <w:tmpl w:val="3AE2416C"/>
    <w:lvl w:ilvl="0" w:tplc="B9C699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B91BFE"/>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5C754C7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641E2EC9"/>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66255AC2"/>
    <w:multiLevelType w:val="multilevel"/>
    <w:tmpl w:val="1052699C"/>
    <w:lvl w:ilvl="0">
      <w:start w:val="8"/>
      <w:numFmt w:val="decimal"/>
      <w:pStyle w:val="1"/>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15:restartNumberingAfterBreak="0">
    <w:nsid w:val="667158AA"/>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6A481ADA"/>
    <w:multiLevelType w:val="hybridMultilevel"/>
    <w:tmpl w:val="6AF6D60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F02228"/>
    <w:multiLevelType w:val="multilevel"/>
    <w:tmpl w:val="F9C0F3CE"/>
    <w:lvl w:ilvl="0">
      <w:start w:val="1"/>
      <w:numFmt w:val="decimal"/>
      <w:lvlText w:val="%1."/>
      <w:lvlJc w:val="left"/>
      <w:pPr>
        <w:ind w:left="720" w:hanging="360"/>
      </w:pPr>
      <w:rPr>
        <w:rFonts w:cs="Times New Roman"/>
      </w:rPr>
    </w:lvl>
    <w:lvl w:ilvl="1">
      <w:start w:val="1"/>
      <w:numFmt w:val="decimal"/>
      <w:isLgl/>
      <w:lvlText w:val="%1.%2."/>
      <w:lvlJc w:val="left"/>
      <w:pPr>
        <w:ind w:left="106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70D15565"/>
    <w:multiLevelType w:val="hybridMultilevel"/>
    <w:tmpl w:val="4B60FE14"/>
    <w:lvl w:ilvl="0" w:tplc="E08AB774">
      <w:start w:val="1"/>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34" w15:restartNumberingAfterBreak="0">
    <w:nsid w:val="720030A9"/>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5" w15:restartNumberingAfterBreak="0">
    <w:nsid w:val="76A84EDF"/>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7779395C"/>
    <w:multiLevelType w:val="multilevel"/>
    <w:tmpl w:val="D2164B68"/>
    <w:lvl w:ilvl="0">
      <w:start w:val="1"/>
      <w:numFmt w:val="decimal"/>
      <w:lvlText w:val="%1."/>
      <w:lvlJc w:val="left"/>
      <w:pPr>
        <w:ind w:left="360" w:hanging="360"/>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985" w:hanging="96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7" w15:restartNumberingAfterBreak="0">
    <w:nsid w:val="78D26FDA"/>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38" w15:restartNumberingAfterBreak="0">
    <w:nsid w:val="7B6F2FF0"/>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9" w15:restartNumberingAfterBreak="0">
    <w:nsid w:val="7D9B7B64"/>
    <w:multiLevelType w:val="hybridMultilevel"/>
    <w:tmpl w:val="E3B2D312"/>
    <w:lvl w:ilvl="0" w:tplc="04190005">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
  </w:num>
  <w:num w:numId="2">
    <w:abstractNumId w:val="22"/>
  </w:num>
  <w:num w:numId="3">
    <w:abstractNumId w:val="5"/>
  </w:num>
  <w:num w:numId="4">
    <w:abstractNumId w:val="9"/>
  </w:num>
  <w:num w:numId="5">
    <w:abstractNumId w:val="20"/>
  </w:num>
  <w:num w:numId="6">
    <w:abstractNumId w:val="37"/>
  </w:num>
  <w:num w:numId="7">
    <w:abstractNumId w:val="31"/>
  </w:num>
  <w:num w:numId="8">
    <w:abstractNumId w:val="35"/>
  </w:num>
  <w:num w:numId="9">
    <w:abstractNumId w:val="1"/>
  </w:num>
  <w:num w:numId="10">
    <w:abstractNumId w:val="15"/>
  </w:num>
  <w:num w:numId="11">
    <w:abstractNumId w:val="25"/>
  </w:num>
  <w:num w:numId="12">
    <w:abstractNumId w:val="36"/>
  </w:num>
  <w:num w:numId="13">
    <w:abstractNumId w:val="2"/>
  </w:num>
  <w:num w:numId="14">
    <w:abstractNumId w:val="26"/>
  </w:num>
  <w:num w:numId="15">
    <w:abstractNumId w:val="29"/>
  </w:num>
  <w:num w:numId="16">
    <w:abstractNumId w:val="27"/>
  </w:num>
  <w:num w:numId="17">
    <w:abstractNumId w:val="7"/>
  </w:num>
  <w:num w:numId="18">
    <w:abstractNumId w:val="10"/>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38"/>
  </w:num>
  <w:num w:numId="22">
    <w:abstractNumId w:val="0"/>
  </w:num>
  <w:num w:numId="23">
    <w:abstractNumId w:val="34"/>
  </w:num>
  <w:num w:numId="24">
    <w:abstractNumId w:val="28"/>
  </w:num>
  <w:num w:numId="25">
    <w:abstractNumId w:val="1"/>
    <w:lvlOverride w:ilvl="0">
      <w:startOverride w:val="5"/>
    </w:lvlOverride>
  </w:num>
  <w:num w:numId="26">
    <w:abstractNumId w:val="13"/>
  </w:num>
  <w:num w:numId="27">
    <w:abstractNumId w:val="23"/>
  </w:num>
  <w:num w:numId="28">
    <w:abstractNumId w:val="11"/>
  </w:num>
  <w:num w:numId="29">
    <w:abstractNumId w:val="14"/>
  </w:num>
  <w:num w:numId="30">
    <w:abstractNumId w:val="8"/>
  </w:num>
  <w:num w:numId="31">
    <w:abstractNumId w:val="32"/>
  </w:num>
  <w:num w:numId="32">
    <w:abstractNumId w:val="6"/>
  </w:num>
  <w:num w:numId="33">
    <w:abstractNumId w:val="17"/>
  </w:num>
  <w:num w:numId="34">
    <w:abstractNumId w:val="12"/>
  </w:num>
  <w:num w:numId="35">
    <w:abstractNumId w:val="33"/>
  </w:num>
  <w:num w:numId="36">
    <w:abstractNumId w:val="4"/>
  </w:num>
  <w:num w:numId="37">
    <w:abstractNumId w:val="21"/>
  </w:num>
  <w:num w:numId="38">
    <w:abstractNumId w:val="24"/>
  </w:num>
  <w:num w:numId="39">
    <w:abstractNumId w:val="3"/>
  </w:num>
  <w:num w:numId="40">
    <w:abstractNumId w:val="19"/>
  </w:num>
  <w:num w:numId="41">
    <w:abstractNumId w:val="30"/>
  </w:num>
  <w:num w:numId="42">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0F3A"/>
    <w:rsid w:val="00013C21"/>
    <w:rsid w:val="0001448B"/>
    <w:rsid w:val="00020114"/>
    <w:rsid w:val="0002181B"/>
    <w:rsid w:val="000218DE"/>
    <w:rsid w:val="000246A3"/>
    <w:rsid w:val="00024EC5"/>
    <w:rsid w:val="00024EEA"/>
    <w:rsid w:val="00026E9C"/>
    <w:rsid w:val="000307CC"/>
    <w:rsid w:val="00034545"/>
    <w:rsid w:val="00040937"/>
    <w:rsid w:val="00043D7D"/>
    <w:rsid w:val="000460EA"/>
    <w:rsid w:val="00047C02"/>
    <w:rsid w:val="000511A4"/>
    <w:rsid w:val="00053670"/>
    <w:rsid w:val="00056998"/>
    <w:rsid w:val="00070B74"/>
    <w:rsid w:val="000742E0"/>
    <w:rsid w:val="00075A1A"/>
    <w:rsid w:val="00080232"/>
    <w:rsid w:val="00081564"/>
    <w:rsid w:val="0008173A"/>
    <w:rsid w:val="00081DAA"/>
    <w:rsid w:val="00084777"/>
    <w:rsid w:val="000858ED"/>
    <w:rsid w:val="0008617C"/>
    <w:rsid w:val="0009192A"/>
    <w:rsid w:val="000932A8"/>
    <w:rsid w:val="000948DB"/>
    <w:rsid w:val="00094EA9"/>
    <w:rsid w:val="000952AF"/>
    <w:rsid w:val="000979E4"/>
    <w:rsid w:val="000A2CCD"/>
    <w:rsid w:val="000A61F1"/>
    <w:rsid w:val="000B3993"/>
    <w:rsid w:val="000B6FE4"/>
    <w:rsid w:val="000B77BA"/>
    <w:rsid w:val="000C1AFD"/>
    <w:rsid w:val="000C4D9A"/>
    <w:rsid w:val="000C534D"/>
    <w:rsid w:val="000C5D47"/>
    <w:rsid w:val="000D0126"/>
    <w:rsid w:val="000D1088"/>
    <w:rsid w:val="000D2EC5"/>
    <w:rsid w:val="000D4BDE"/>
    <w:rsid w:val="000E31BA"/>
    <w:rsid w:val="000E4842"/>
    <w:rsid w:val="000F2AC0"/>
    <w:rsid w:val="000F4243"/>
    <w:rsid w:val="000F69A4"/>
    <w:rsid w:val="000F7754"/>
    <w:rsid w:val="00101317"/>
    <w:rsid w:val="001034C8"/>
    <w:rsid w:val="00103D5A"/>
    <w:rsid w:val="00103F59"/>
    <w:rsid w:val="001065DB"/>
    <w:rsid w:val="0010694A"/>
    <w:rsid w:val="001074EA"/>
    <w:rsid w:val="00107F33"/>
    <w:rsid w:val="00110B7D"/>
    <w:rsid w:val="00110F5C"/>
    <w:rsid w:val="00114EAC"/>
    <w:rsid w:val="00121560"/>
    <w:rsid w:val="00134231"/>
    <w:rsid w:val="001352B4"/>
    <w:rsid w:val="00136583"/>
    <w:rsid w:val="00140617"/>
    <w:rsid w:val="00141137"/>
    <w:rsid w:val="00145199"/>
    <w:rsid w:val="0015207D"/>
    <w:rsid w:val="00152E20"/>
    <w:rsid w:val="00153077"/>
    <w:rsid w:val="0015428F"/>
    <w:rsid w:val="00155216"/>
    <w:rsid w:val="001624A8"/>
    <w:rsid w:val="00165271"/>
    <w:rsid w:val="00167315"/>
    <w:rsid w:val="00167D4C"/>
    <w:rsid w:val="00167F51"/>
    <w:rsid w:val="00170F5B"/>
    <w:rsid w:val="00173B0B"/>
    <w:rsid w:val="001753A5"/>
    <w:rsid w:val="00176A64"/>
    <w:rsid w:val="00183B21"/>
    <w:rsid w:val="00186288"/>
    <w:rsid w:val="00186A69"/>
    <w:rsid w:val="00187EA4"/>
    <w:rsid w:val="00191D66"/>
    <w:rsid w:val="00192C2A"/>
    <w:rsid w:val="0019486A"/>
    <w:rsid w:val="00196416"/>
    <w:rsid w:val="001A2916"/>
    <w:rsid w:val="001A5DD0"/>
    <w:rsid w:val="001A5EE6"/>
    <w:rsid w:val="001A600E"/>
    <w:rsid w:val="001A6FAD"/>
    <w:rsid w:val="001B4AEC"/>
    <w:rsid w:val="001B4C63"/>
    <w:rsid w:val="001B5AFF"/>
    <w:rsid w:val="001B7974"/>
    <w:rsid w:val="001B7BFD"/>
    <w:rsid w:val="001C07D5"/>
    <w:rsid w:val="001C58B4"/>
    <w:rsid w:val="001C5D94"/>
    <w:rsid w:val="001D023E"/>
    <w:rsid w:val="001D2169"/>
    <w:rsid w:val="001D4911"/>
    <w:rsid w:val="001D5711"/>
    <w:rsid w:val="001E2846"/>
    <w:rsid w:val="001E3663"/>
    <w:rsid w:val="001E5B9A"/>
    <w:rsid w:val="001F2096"/>
    <w:rsid w:val="001F3485"/>
    <w:rsid w:val="001F5BA6"/>
    <w:rsid w:val="00200E4C"/>
    <w:rsid w:val="002069FC"/>
    <w:rsid w:val="0020777C"/>
    <w:rsid w:val="00207E02"/>
    <w:rsid w:val="0021083E"/>
    <w:rsid w:val="002110E8"/>
    <w:rsid w:val="00214855"/>
    <w:rsid w:val="00216CEB"/>
    <w:rsid w:val="00222DB5"/>
    <w:rsid w:val="00227F6A"/>
    <w:rsid w:val="00231417"/>
    <w:rsid w:val="0023630A"/>
    <w:rsid w:val="00241EF8"/>
    <w:rsid w:val="002427BA"/>
    <w:rsid w:val="002450C3"/>
    <w:rsid w:val="00247D96"/>
    <w:rsid w:val="0025075A"/>
    <w:rsid w:val="00251CC2"/>
    <w:rsid w:val="00251E74"/>
    <w:rsid w:val="002521E4"/>
    <w:rsid w:val="002569F8"/>
    <w:rsid w:val="00256AED"/>
    <w:rsid w:val="00256DF1"/>
    <w:rsid w:val="00256F66"/>
    <w:rsid w:val="00257966"/>
    <w:rsid w:val="00262A9B"/>
    <w:rsid w:val="00265C02"/>
    <w:rsid w:val="0027551A"/>
    <w:rsid w:val="00284DCB"/>
    <w:rsid w:val="00286D22"/>
    <w:rsid w:val="0028762A"/>
    <w:rsid w:val="002935AF"/>
    <w:rsid w:val="002A07D9"/>
    <w:rsid w:val="002A0D2D"/>
    <w:rsid w:val="002A2809"/>
    <w:rsid w:val="002A39A6"/>
    <w:rsid w:val="002A4634"/>
    <w:rsid w:val="002A481B"/>
    <w:rsid w:val="002A7095"/>
    <w:rsid w:val="002B003B"/>
    <w:rsid w:val="002B020D"/>
    <w:rsid w:val="002B17C4"/>
    <w:rsid w:val="002B46CB"/>
    <w:rsid w:val="002B4DB9"/>
    <w:rsid w:val="002B55DE"/>
    <w:rsid w:val="002B5680"/>
    <w:rsid w:val="002B7698"/>
    <w:rsid w:val="002C2C96"/>
    <w:rsid w:val="002C3B47"/>
    <w:rsid w:val="002C4AA2"/>
    <w:rsid w:val="002C6131"/>
    <w:rsid w:val="002C646B"/>
    <w:rsid w:val="002D06D6"/>
    <w:rsid w:val="002D0F8F"/>
    <w:rsid w:val="002D4FA4"/>
    <w:rsid w:val="002D5BCA"/>
    <w:rsid w:val="002D6170"/>
    <w:rsid w:val="002D786A"/>
    <w:rsid w:val="002D7F79"/>
    <w:rsid w:val="002E01B0"/>
    <w:rsid w:val="002E02AB"/>
    <w:rsid w:val="002E11C9"/>
    <w:rsid w:val="002E29F4"/>
    <w:rsid w:val="002E3602"/>
    <w:rsid w:val="002E4576"/>
    <w:rsid w:val="002E7D40"/>
    <w:rsid w:val="002F2BB9"/>
    <w:rsid w:val="002F38DC"/>
    <w:rsid w:val="002F5A6E"/>
    <w:rsid w:val="0030528E"/>
    <w:rsid w:val="00311A81"/>
    <w:rsid w:val="003127E5"/>
    <w:rsid w:val="003136F6"/>
    <w:rsid w:val="00316433"/>
    <w:rsid w:val="00322427"/>
    <w:rsid w:val="00324BBF"/>
    <w:rsid w:val="00325C45"/>
    <w:rsid w:val="003268F7"/>
    <w:rsid w:val="00332E79"/>
    <w:rsid w:val="00334DFE"/>
    <w:rsid w:val="003420CD"/>
    <w:rsid w:val="00342385"/>
    <w:rsid w:val="00342E1F"/>
    <w:rsid w:val="003439F5"/>
    <w:rsid w:val="00345DD0"/>
    <w:rsid w:val="0034699C"/>
    <w:rsid w:val="00347E9A"/>
    <w:rsid w:val="0035211C"/>
    <w:rsid w:val="0035285F"/>
    <w:rsid w:val="00352F25"/>
    <w:rsid w:val="00355CF5"/>
    <w:rsid w:val="00355E9F"/>
    <w:rsid w:val="003576F1"/>
    <w:rsid w:val="00361002"/>
    <w:rsid w:val="00363A41"/>
    <w:rsid w:val="00363FE4"/>
    <w:rsid w:val="0036541F"/>
    <w:rsid w:val="00371193"/>
    <w:rsid w:val="00373FD2"/>
    <w:rsid w:val="003761B6"/>
    <w:rsid w:val="00381B06"/>
    <w:rsid w:val="00383417"/>
    <w:rsid w:val="00383725"/>
    <w:rsid w:val="00383814"/>
    <w:rsid w:val="00383F43"/>
    <w:rsid w:val="00385C43"/>
    <w:rsid w:val="003908DD"/>
    <w:rsid w:val="00393B8D"/>
    <w:rsid w:val="003971AB"/>
    <w:rsid w:val="0039743F"/>
    <w:rsid w:val="00397850"/>
    <w:rsid w:val="003A0414"/>
    <w:rsid w:val="003A61C5"/>
    <w:rsid w:val="003B1458"/>
    <w:rsid w:val="003B3E33"/>
    <w:rsid w:val="003B7068"/>
    <w:rsid w:val="003B77C2"/>
    <w:rsid w:val="003C0192"/>
    <w:rsid w:val="003C18DA"/>
    <w:rsid w:val="003C2C0D"/>
    <w:rsid w:val="003C3061"/>
    <w:rsid w:val="003C3C18"/>
    <w:rsid w:val="003C4AD9"/>
    <w:rsid w:val="003D03AC"/>
    <w:rsid w:val="003D05ED"/>
    <w:rsid w:val="003D1533"/>
    <w:rsid w:val="003D376D"/>
    <w:rsid w:val="003D542C"/>
    <w:rsid w:val="003E4017"/>
    <w:rsid w:val="003E6AC7"/>
    <w:rsid w:val="003E6BA6"/>
    <w:rsid w:val="003F1F40"/>
    <w:rsid w:val="003F22AD"/>
    <w:rsid w:val="003F4CB0"/>
    <w:rsid w:val="003F71E6"/>
    <w:rsid w:val="003F7E43"/>
    <w:rsid w:val="00400154"/>
    <w:rsid w:val="00410103"/>
    <w:rsid w:val="00411845"/>
    <w:rsid w:val="00415637"/>
    <w:rsid w:val="00415D9A"/>
    <w:rsid w:val="00416565"/>
    <w:rsid w:val="00421982"/>
    <w:rsid w:val="0042714C"/>
    <w:rsid w:val="00432FEA"/>
    <w:rsid w:val="00434E67"/>
    <w:rsid w:val="004403AF"/>
    <w:rsid w:val="00450762"/>
    <w:rsid w:val="00452334"/>
    <w:rsid w:val="00456F6F"/>
    <w:rsid w:val="004634B8"/>
    <w:rsid w:val="00466C56"/>
    <w:rsid w:val="00466D91"/>
    <w:rsid w:val="00475DE5"/>
    <w:rsid w:val="00480392"/>
    <w:rsid w:val="00483161"/>
    <w:rsid w:val="00483A48"/>
    <w:rsid w:val="00490B3F"/>
    <w:rsid w:val="004915BD"/>
    <w:rsid w:val="00496846"/>
    <w:rsid w:val="004A26D3"/>
    <w:rsid w:val="004A729D"/>
    <w:rsid w:val="004A750B"/>
    <w:rsid w:val="004B1870"/>
    <w:rsid w:val="004B4BFE"/>
    <w:rsid w:val="004B5668"/>
    <w:rsid w:val="004D5E5B"/>
    <w:rsid w:val="004E3DDF"/>
    <w:rsid w:val="004E443D"/>
    <w:rsid w:val="004E4737"/>
    <w:rsid w:val="004E6852"/>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43D0F"/>
    <w:rsid w:val="005532E3"/>
    <w:rsid w:val="00555ABF"/>
    <w:rsid w:val="00556700"/>
    <w:rsid w:val="0057189E"/>
    <w:rsid w:val="00572BCB"/>
    <w:rsid w:val="00574896"/>
    <w:rsid w:val="00575E76"/>
    <w:rsid w:val="005773F3"/>
    <w:rsid w:val="00577CE4"/>
    <w:rsid w:val="00580611"/>
    <w:rsid w:val="00582F90"/>
    <w:rsid w:val="00591E02"/>
    <w:rsid w:val="0059504A"/>
    <w:rsid w:val="00596CE9"/>
    <w:rsid w:val="005A0208"/>
    <w:rsid w:val="005B03DE"/>
    <w:rsid w:val="005B3660"/>
    <w:rsid w:val="005B5A43"/>
    <w:rsid w:val="005B5A44"/>
    <w:rsid w:val="005C31BB"/>
    <w:rsid w:val="005D0067"/>
    <w:rsid w:val="005D03A1"/>
    <w:rsid w:val="005D21FE"/>
    <w:rsid w:val="005D23BA"/>
    <w:rsid w:val="005D36BA"/>
    <w:rsid w:val="005D61A1"/>
    <w:rsid w:val="005E46AA"/>
    <w:rsid w:val="005E566C"/>
    <w:rsid w:val="005E5A3B"/>
    <w:rsid w:val="005F0574"/>
    <w:rsid w:val="005F0954"/>
    <w:rsid w:val="005F1602"/>
    <w:rsid w:val="005F452E"/>
    <w:rsid w:val="005F49FA"/>
    <w:rsid w:val="00602300"/>
    <w:rsid w:val="00602A48"/>
    <w:rsid w:val="00602C9C"/>
    <w:rsid w:val="00606047"/>
    <w:rsid w:val="00607EC6"/>
    <w:rsid w:val="00607EFB"/>
    <w:rsid w:val="00611EED"/>
    <w:rsid w:val="00615CE9"/>
    <w:rsid w:val="00622AD5"/>
    <w:rsid w:val="00622AE5"/>
    <w:rsid w:val="0062422A"/>
    <w:rsid w:val="0062424B"/>
    <w:rsid w:val="0063503E"/>
    <w:rsid w:val="0064066B"/>
    <w:rsid w:val="006419C6"/>
    <w:rsid w:val="00642CB5"/>
    <w:rsid w:val="006435B4"/>
    <w:rsid w:val="00643D4B"/>
    <w:rsid w:val="00647B50"/>
    <w:rsid w:val="00651A30"/>
    <w:rsid w:val="00651E82"/>
    <w:rsid w:val="0065286A"/>
    <w:rsid w:val="00653666"/>
    <w:rsid w:val="0066171B"/>
    <w:rsid w:val="00665273"/>
    <w:rsid w:val="00667342"/>
    <w:rsid w:val="0067055F"/>
    <w:rsid w:val="00670652"/>
    <w:rsid w:val="00672880"/>
    <w:rsid w:val="00672DE8"/>
    <w:rsid w:val="006745B7"/>
    <w:rsid w:val="00676060"/>
    <w:rsid w:val="0068152F"/>
    <w:rsid w:val="006815B6"/>
    <w:rsid w:val="0069254E"/>
    <w:rsid w:val="00692855"/>
    <w:rsid w:val="00695A30"/>
    <w:rsid w:val="00697B17"/>
    <w:rsid w:val="006A1858"/>
    <w:rsid w:val="006A2253"/>
    <w:rsid w:val="006A2970"/>
    <w:rsid w:val="006A39A3"/>
    <w:rsid w:val="006A766F"/>
    <w:rsid w:val="006B1286"/>
    <w:rsid w:val="006B3479"/>
    <w:rsid w:val="006B3C5B"/>
    <w:rsid w:val="006B5B4D"/>
    <w:rsid w:val="006D11BD"/>
    <w:rsid w:val="006D1A6A"/>
    <w:rsid w:val="006D2028"/>
    <w:rsid w:val="006D27FF"/>
    <w:rsid w:val="006D6D2D"/>
    <w:rsid w:val="006E033C"/>
    <w:rsid w:val="006E12A8"/>
    <w:rsid w:val="006F601F"/>
    <w:rsid w:val="006F780B"/>
    <w:rsid w:val="007022C3"/>
    <w:rsid w:val="007027F0"/>
    <w:rsid w:val="00705481"/>
    <w:rsid w:val="007130E6"/>
    <w:rsid w:val="00713E67"/>
    <w:rsid w:val="00714EC8"/>
    <w:rsid w:val="00714EF4"/>
    <w:rsid w:val="00715F8B"/>
    <w:rsid w:val="00716EB7"/>
    <w:rsid w:val="00722EE9"/>
    <w:rsid w:val="00723437"/>
    <w:rsid w:val="00724F1D"/>
    <w:rsid w:val="00731E10"/>
    <w:rsid w:val="007358BA"/>
    <w:rsid w:val="00735C15"/>
    <w:rsid w:val="00740BD7"/>
    <w:rsid w:val="00741CBE"/>
    <w:rsid w:val="007425EF"/>
    <w:rsid w:val="0074558E"/>
    <w:rsid w:val="007455EF"/>
    <w:rsid w:val="00747457"/>
    <w:rsid w:val="00750BF5"/>
    <w:rsid w:val="007515CB"/>
    <w:rsid w:val="00753CAB"/>
    <w:rsid w:val="00757EEE"/>
    <w:rsid w:val="007603CA"/>
    <w:rsid w:val="00765419"/>
    <w:rsid w:val="00766B13"/>
    <w:rsid w:val="0076778A"/>
    <w:rsid w:val="00767D96"/>
    <w:rsid w:val="0077515C"/>
    <w:rsid w:val="00776559"/>
    <w:rsid w:val="00781A43"/>
    <w:rsid w:val="0078522F"/>
    <w:rsid w:val="00786132"/>
    <w:rsid w:val="00790521"/>
    <w:rsid w:val="0079239F"/>
    <w:rsid w:val="007A2C24"/>
    <w:rsid w:val="007A48AE"/>
    <w:rsid w:val="007A5CA7"/>
    <w:rsid w:val="007A77D0"/>
    <w:rsid w:val="007B275D"/>
    <w:rsid w:val="007B32F9"/>
    <w:rsid w:val="007C216C"/>
    <w:rsid w:val="007C229E"/>
    <w:rsid w:val="007C279D"/>
    <w:rsid w:val="007C6006"/>
    <w:rsid w:val="007C76B2"/>
    <w:rsid w:val="007D0069"/>
    <w:rsid w:val="007D2EFA"/>
    <w:rsid w:val="007D317B"/>
    <w:rsid w:val="007D475C"/>
    <w:rsid w:val="007D6C34"/>
    <w:rsid w:val="007E18A8"/>
    <w:rsid w:val="007E3FEC"/>
    <w:rsid w:val="007E5A9E"/>
    <w:rsid w:val="007E6680"/>
    <w:rsid w:val="007E696E"/>
    <w:rsid w:val="007E7FFC"/>
    <w:rsid w:val="007F43B0"/>
    <w:rsid w:val="007F76D4"/>
    <w:rsid w:val="007F77E1"/>
    <w:rsid w:val="0080014F"/>
    <w:rsid w:val="008001F1"/>
    <w:rsid w:val="00800257"/>
    <w:rsid w:val="00800900"/>
    <w:rsid w:val="0080357C"/>
    <w:rsid w:val="008072D6"/>
    <w:rsid w:val="00807654"/>
    <w:rsid w:val="00810918"/>
    <w:rsid w:val="00812380"/>
    <w:rsid w:val="00812C5C"/>
    <w:rsid w:val="0081449E"/>
    <w:rsid w:val="00822C16"/>
    <w:rsid w:val="00830003"/>
    <w:rsid w:val="0083365F"/>
    <w:rsid w:val="0083598E"/>
    <w:rsid w:val="00835A5A"/>
    <w:rsid w:val="0084463E"/>
    <w:rsid w:val="0084556F"/>
    <w:rsid w:val="00846604"/>
    <w:rsid w:val="00850AFD"/>
    <w:rsid w:val="00850DE5"/>
    <w:rsid w:val="008527A4"/>
    <w:rsid w:val="00852D82"/>
    <w:rsid w:val="00854C13"/>
    <w:rsid w:val="008569A9"/>
    <w:rsid w:val="00860466"/>
    <w:rsid w:val="00861DB9"/>
    <w:rsid w:val="00862509"/>
    <w:rsid w:val="008657E8"/>
    <w:rsid w:val="008662F9"/>
    <w:rsid w:val="00870A80"/>
    <w:rsid w:val="00874020"/>
    <w:rsid w:val="00876D93"/>
    <w:rsid w:val="008809B1"/>
    <w:rsid w:val="0088214D"/>
    <w:rsid w:val="0088321E"/>
    <w:rsid w:val="0088622F"/>
    <w:rsid w:val="008863B4"/>
    <w:rsid w:val="00886470"/>
    <w:rsid w:val="008879AA"/>
    <w:rsid w:val="00890E00"/>
    <w:rsid w:val="00891945"/>
    <w:rsid w:val="0089306C"/>
    <w:rsid w:val="00895124"/>
    <w:rsid w:val="0089607E"/>
    <w:rsid w:val="008974EF"/>
    <w:rsid w:val="008A6412"/>
    <w:rsid w:val="008A6537"/>
    <w:rsid w:val="008B21F1"/>
    <w:rsid w:val="008B50DD"/>
    <w:rsid w:val="008B578E"/>
    <w:rsid w:val="008C22B4"/>
    <w:rsid w:val="008C520E"/>
    <w:rsid w:val="008C6297"/>
    <w:rsid w:val="008C7BCC"/>
    <w:rsid w:val="008D0868"/>
    <w:rsid w:val="008D0B84"/>
    <w:rsid w:val="008D1364"/>
    <w:rsid w:val="008D3056"/>
    <w:rsid w:val="008D5219"/>
    <w:rsid w:val="008D6227"/>
    <w:rsid w:val="008D6965"/>
    <w:rsid w:val="008D7C13"/>
    <w:rsid w:val="008E474C"/>
    <w:rsid w:val="008E5DB9"/>
    <w:rsid w:val="008F0FA2"/>
    <w:rsid w:val="008F1353"/>
    <w:rsid w:val="00900B00"/>
    <w:rsid w:val="00901E20"/>
    <w:rsid w:val="0090565A"/>
    <w:rsid w:val="00906432"/>
    <w:rsid w:val="00907AFF"/>
    <w:rsid w:val="009106EA"/>
    <w:rsid w:val="00910BE5"/>
    <w:rsid w:val="00912E9C"/>
    <w:rsid w:val="009161EC"/>
    <w:rsid w:val="00916C16"/>
    <w:rsid w:val="009259D1"/>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0701"/>
    <w:rsid w:val="0096418C"/>
    <w:rsid w:val="00964ED3"/>
    <w:rsid w:val="009653DD"/>
    <w:rsid w:val="009673A8"/>
    <w:rsid w:val="00967DD3"/>
    <w:rsid w:val="00975554"/>
    <w:rsid w:val="00975F7D"/>
    <w:rsid w:val="00977005"/>
    <w:rsid w:val="00977A12"/>
    <w:rsid w:val="00981B2C"/>
    <w:rsid w:val="00984A24"/>
    <w:rsid w:val="009857D0"/>
    <w:rsid w:val="00985D54"/>
    <w:rsid w:val="0099239A"/>
    <w:rsid w:val="009929D8"/>
    <w:rsid w:val="00995ECB"/>
    <w:rsid w:val="009A13B4"/>
    <w:rsid w:val="009A2876"/>
    <w:rsid w:val="009A2B87"/>
    <w:rsid w:val="009A6EBE"/>
    <w:rsid w:val="009B00E1"/>
    <w:rsid w:val="009B4E49"/>
    <w:rsid w:val="009B6F7E"/>
    <w:rsid w:val="009C085C"/>
    <w:rsid w:val="009C22D2"/>
    <w:rsid w:val="009C2B07"/>
    <w:rsid w:val="009C357E"/>
    <w:rsid w:val="009C423E"/>
    <w:rsid w:val="009C440A"/>
    <w:rsid w:val="009C4968"/>
    <w:rsid w:val="009C6A57"/>
    <w:rsid w:val="009D1E84"/>
    <w:rsid w:val="009D2938"/>
    <w:rsid w:val="009D34EE"/>
    <w:rsid w:val="009D7D0E"/>
    <w:rsid w:val="009E487B"/>
    <w:rsid w:val="009E4C3C"/>
    <w:rsid w:val="009E5934"/>
    <w:rsid w:val="009F113E"/>
    <w:rsid w:val="009F685D"/>
    <w:rsid w:val="009F73CE"/>
    <w:rsid w:val="00A013B0"/>
    <w:rsid w:val="00A01A5B"/>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47743"/>
    <w:rsid w:val="00A537C1"/>
    <w:rsid w:val="00A60065"/>
    <w:rsid w:val="00A61C05"/>
    <w:rsid w:val="00A66883"/>
    <w:rsid w:val="00A70D37"/>
    <w:rsid w:val="00A7400F"/>
    <w:rsid w:val="00A76B1C"/>
    <w:rsid w:val="00A80803"/>
    <w:rsid w:val="00A812D5"/>
    <w:rsid w:val="00A83CCE"/>
    <w:rsid w:val="00A855E8"/>
    <w:rsid w:val="00A85A20"/>
    <w:rsid w:val="00A86EF3"/>
    <w:rsid w:val="00A94BA7"/>
    <w:rsid w:val="00A95021"/>
    <w:rsid w:val="00A95D1C"/>
    <w:rsid w:val="00AA765D"/>
    <w:rsid w:val="00AB000F"/>
    <w:rsid w:val="00AB1253"/>
    <w:rsid w:val="00AB1728"/>
    <w:rsid w:val="00AB3E85"/>
    <w:rsid w:val="00AC2537"/>
    <w:rsid w:val="00AC59CD"/>
    <w:rsid w:val="00AC6AA5"/>
    <w:rsid w:val="00AC7914"/>
    <w:rsid w:val="00AD720A"/>
    <w:rsid w:val="00AE5228"/>
    <w:rsid w:val="00AE5F26"/>
    <w:rsid w:val="00AE7E0B"/>
    <w:rsid w:val="00AF2B49"/>
    <w:rsid w:val="00AF4D58"/>
    <w:rsid w:val="00AF6AB8"/>
    <w:rsid w:val="00B10FBA"/>
    <w:rsid w:val="00B11397"/>
    <w:rsid w:val="00B125CD"/>
    <w:rsid w:val="00B231C8"/>
    <w:rsid w:val="00B25797"/>
    <w:rsid w:val="00B3167E"/>
    <w:rsid w:val="00B35E8C"/>
    <w:rsid w:val="00B44E7C"/>
    <w:rsid w:val="00B467AA"/>
    <w:rsid w:val="00B47314"/>
    <w:rsid w:val="00B51B4E"/>
    <w:rsid w:val="00B51EFD"/>
    <w:rsid w:val="00B528C8"/>
    <w:rsid w:val="00B53B3F"/>
    <w:rsid w:val="00B53D40"/>
    <w:rsid w:val="00B55859"/>
    <w:rsid w:val="00B60A44"/>
    <w:rsid w:val="00B60EE8"/>
    <w:rsid w:val="00B60EFB"/>
    <w:rsid w:val="00B61D39"/>
    <w:rsid w:val="00B653DE"/>
    <w:rsid w:val="00B658EE"/>
    <w:rsid w:val="00B66A34"/>
    <w:rsid w:val="00B76027"/>
    <w:rsid w:val="00B86F1B"/>
    <w:rsid w:val="00B93EF4"/>
    <w:rsid w:val="00B94A19"/>
    <w:rsid w:val="00B96776"/>
    <w:rsid w:val="00B975E3"/>
    <w:rsid w:val="00B977EC"/>
    <w:rsid w:val="00BA1544"/>
    <w:rsid w:val="00BA3B8F"/>
    <w:rsid w:val="00BA5E3A"/>
    <w:rsid w:val="00BA6D16"/>
    <w:rsid w:val="00BB1BE1"/>
    <w:rsid w:val="00BB2DC8"/>
    <w:rsid w:val="00BB43B1"/>
    <w:rsid w:val="00BB43EF"/>
    <w:rsid w:val="00BB53C8"/>
    <w:rsid w:val="00BC03D6"/>
    <w:rsid w:val="00BC1293"/>
    <w:rsid w:val="00BC439E"/>
    <w:rsid w:val="00BC43CA"/>
    <w:rsid w:val="00BC6C5A"/>
    <w:rsid w:val="00BD250A"/>
    <w:rsid w:val="00BD3969"/>
    <w:rsid w:val="00BD451C"/>
    <w:rsid w:val="00BD4E47"/>
    <w:rsid w:val="00BD7BF4"/>
    <w:rsid w:val="00BE4FA1"/>
    <w:rsid w:val="00BE53A3"/>
    <w:rsid w:val="00BE6554"/>
    <w:rsid w:val="00BE6FCB"/>
    <w:rsid w:val="00BE7E5E"/>
    <w:rsid w:val="00BE7F35"/>
    <w:rsid w:val="00BF3C9C"/>
    <w:rsid w:val="00BF42A5"/>
    <w:rsid w:val="00BF4D99"/>
    <w:rsid w:val="00BF6B0E"/>
    <w:rsid w:val="00C00C50"/>
    <w:rsid w:val="00C035EE"/>
    <w:rsid w:val="00C04CD4"/>
    <w:rsid w:val="00C1188C"/>
    <w:rsid w:val="00C17D12"/>
    <w:rsid w:val="00C20F9C"/>
    <w:rsid w:val="00C22A77"/>
    <w:rsid w:val="00C24E2A"/>
    <w:rsid w:val="00C25E26"/>
    <w:rsid w:val="00C31040"/>
    <w:rsid w:val="00C370F0"/>
    <w:rsid w:val="00C37E1B"/>
    <w:rsid w:val="00C41669"/>
    <w:rsid w:val="00C41997"/>
    <w:rsid w:val="00C4513E"/>
    <w:rsid w:val="00C4697F"/>
    <w:rsid w:val="00C52F7B"/>
    <w:rsid w:val="00C53FC7"/>
    <w:rsid w:val="00C545E0"/>
    <w:rsid w:val="00C5497D"/>
    <w:rsid w:val="00C60475"/>
    <w:rsid w:val="00C60990"/>
    <w:rsid w:val="00C62861"/>
    <w:rsid w:val="00C63B2E"/>
    <w:rsid w:val="00C65B54"/>
    <w:rsid w:val="00C74FA8"/>
    <w:rsid w:val="00C80817"/>
    <w:rsid w:val="00C80EFA"/>
    <w:rsid w:val="00C82C41"/>
    <w:rsid w:val="00C91234"/>
    <w:rsid w:val="00C9241D"/>
    <w:rsid w:val="00C94A6F"/>
    <w:rsid w:val="00C9503F"/>
    <w:rsid w:val="00CA1920"/>
    <w:rsid w:val="00CA315F"/>
    <w:rsid w:val="00CB25E4"/>
    <w:rsid w:val="00CB2602"/>
    <w:rsid w:val="00CB2E14"/>
    <w:rsid w:val="00CB47C8"/>
    <w:rsid w:val="00CC0DC1"/>
    <w:rsid w:val="00CC2122"/>
    <w:rsid w:val="00CC5351"/>
    <w:rsid w:val="00CD16A4"/>
    <w:rsid w:val="00CD1D8A"/>
    <w:rsid w:val="00CD1DDC"/>
    <w:rsid w:val="00CD209A"/>
    <w:rsid w:val="00CD275A"/>
    <w:rsid w:val="00CD6F6E"/>
    <w:rsid w:val="00CE1166"/>
    <w:rsid w:val="00CE61DD"/>
    <w:rsid w:val="00CE6D73"/>
    <w:rsid w:val="00CF514A"/>
    <w:rsid w:val="00CF548F"/>
    <w:rsid w:val="00CF5CA9"/>
    <w:rsid w:val="00CF5E69"/>
    <w:rsid w:val="00CF784F"/>
    <w:rsid w:val="00D0048E"/>
    <w:rsid w:val="00D01CF6"/>
    <w:rsid w:val="00D02B1B"/>
    <w:rsid w:val="00D12762"/>
    <w:rsid w:val="00D13EF2"/>
    <w:rsid w:val="00D14E52"/>
    <w:rsid w:val="00D160AD"/>
    <w:rsid w:val="00D17AB0"/>
    <w:rsid w:val="00D23528"/>
    <w:rsid w:val="00D2363C"/>
    <w:rsid w:val="00D2673D"/>
    <w:rsid w:val="00D33A96"/>
    <w:rsid w:val="00D34CB9"/>
    <w:rsid w:val="00D4215E"/>
    <w:rsid w:val="00D42298"/>
    <w:rsid w:val="00D42A08"/>
    <w:rsid w:val="00D42A41"/>
    <w:rsid w:val="00D43854"/>
    <w:rsid w:val="00D46DC5"/>
    <w:rsid w:val="00D502AB"/>
    <w:rsid w:val="00D5141E"/>
    <w:rsid w:val="00D5278B"/>
    <w:rsid w:val="00D53298"/>
    <w:rsid w:val="00D577C3"/>
    <w:rsid w:val="00D60BBC"/>
    <w:rsid w:val="00D6677C"/>
    <w:rsid w:val="00D67E34"/>
    <w:rsid w:val="00D67F9A"/>
    <w:rsid w:val="00D70C1D"/>
    <w:rsid w:val="00D761EA"/>
    <w:rsid w:val="00D763C2"/>
    <w:rsid w:val="00D770CE"/>
    <w:rsid w:val="00D81EDB"/>
    <w:rsid w:val="00D824CD"/>
    <w:rsid w:val="00D866AF"/>
    <w:rsid w:val="00D9208C"/>
    <w:rsid w:val="00D94A26"/>
    <w:rsid w:val="00D9644F"/>
    <w:rsid w:val="00D97927"/>
    <w:rsid w:val="00DA3195"/>
    <w:rsid w:val="00DA4889"/>
    <w:rsid w:val="00DA6111"/>
    <w:rsid w:val="00DA6F02"/>
    <w:rsid w:val="00DB4F25"/>
    <w:rsid w:val="00DB4F7F"/>
    <w:rsid w:val="00DB68D9"/>
    <w:rsid w:val="00DD114F"/>
    <w:rsid w:val="00DE299F"/>
    <w:rsid w:val="00DE2E70"/>
    <w:rsid w:val="00DE6E66"/>
    <w:rsid w:val="00DE7FDC"/>
    <w:rsid w:val="00DF10D2"/>
    <w:rsid w:val="00DF2237"/>
    <w:rsid w:val="00DF325C"/>
    <w:rsid w:val="00DF7A2A"/>
    <w:rsid w:val="00E000BB"/>
    <w:rsid w:val="00E00BE6"/>
    <w:rsid w:val="00E015D1"/>
    <w:rsid w:val="00E0176E"/>
    <w:rsid w:val="00E03A50"/>
    <w:rsid w:val="00E04B40"/>
    <w:rsid w:val="00E12DC1"/>
    <w:rsid w:val="00E142A0"/>
    <w:rsid w:val="00E14A5B"/>
    <w:rsid w:val="00E15E6E"/>
    <w:rsid w:val="00E1632C"/>
    <w:rsid w:val="00E2308C"/>
    <w:rsid w:val="00E23C77"/>
    <w:rsid w:val="00E246BC"/>
    <w:rsid w:val="00E27179"/>
    <w:rsid w:val="00E330E8"/>
    <w:rsid w:val="00E355B9"/>
    <w:rsid w:val="00E3710A"/>
    <w:rsid w:val="00E40959"/>
    <w:rsid w:val="00E435E8"/>
    <w:rsid w:val="00E46082"/>
    <w:rsid w:val="00E465B8"/>
    <w:rsid w:val="00E503C5"/>
    <w:rsid w:val="00E51942"/>
    <w:rsid w:val="00E520FF"/>
    <w:rsid w:val="00E53725"/>
    <w:rsid w:val="00E53F5F"/>
    <w:rsid w:val="00E57F83"/>
    <w:rsid w:val="00E66850"/>
    <w:rsid w:val="00E67EA6"/>
    <w:rsid w:val="00E76E1B"/>
    <w:rsid w:val="00E82A40"/>
    <w:rsid w:val="00E8485A"/>
    <w:rsid w:val="00E87BE8"/>
    <w:rsid w:val="00EA6F4F"/>
    <w:rsid w:val="00EA7477"/>
    <w:rsid w:val="00EB1D94"/>
    <w:rsid w:val="00EB6848"/>
    <w:rsid w:val="00EC1869"/>
    <w:rsid w:val="00EC21F8"/>
    <w:rsid w:val="00EC2ADA"/>
    <w:rsid w:val="00EC3E23"/>
    <w:rsid w:val="00EC4004"/>
    <w:rsid w:val="00EC45DF"/>
    <w:rsid w:val="00EC5339"/>
    <w:rsid w:val="00EC6B35"/>
    <w:rsid w:val="00ED3E44"/>
    <w:rsid w:val="00EE0BD7"/>
    <w:rsid w:val="00EE19F3"/>
    <w:rsid w:val="00EE5224"/>
    <w:rsid w:val="00EE6ED4"/>
    <w:rsid w:val="00EF299A"/>
    <w:rsid w:val="00EF3C2A"/>
    <w:rsid w:val="00EF3F85"/>
    <w:rsid w:val="00EF4178"/>
    <w:rsid w:val="00EF493B"/>
    <w:rsid w:val="00F00646"/>
    <w:rsid w:val="00F00C6D"/>
    <w:rsid w:val="00F0132A"/>
    <w:rsid w:val="00F035B9"/>
    <w:rsid w:val="00F03E1C"/>
    <w:rsid w:val="00F05467"/>
    <w:rsid w:val="00F11E6B"/>
    <w:rsid w:val="00F21250"/>
    <w:rsid w:val="00F355FF"/>
    <w:rsid w:val="00F36684"/>
    <w:rsid w:val="00F371C3"/>
    <w:rsid w:val="00F410AC"/>
    <w:rsid w:val="00F43056"/>
    <w:rsid w:val="00F45968"/>
    <w:rsid w:val="00F47A5C"/>
    <w:rsid w:val="00F50981"/>
    <w:rsid w:val="00F51CC4"/>
    <w:rsid w:val="00F52559"/>
    <w:rsid w:val="00F54DC6"/>
    <w:rsid w:val="00F54E43"/>
    <w:rsid w:val="00F551CB"/>
    <w:rsid w:val="00F61C7E"/>
    <w:rsid w:val="00F6633C"/>
    <w:rsid w:val="00F66985"/>
    <w:rsid w:val="00F67042"/>
    <w:rsid w:val="00F670FD"/>
    <w:rsid w:val="00F71EB8"/>
    <w:rsid w:val="00F77CEA"/>
    <w:rsid w:val="00F77D0E"/>
    <w:rsid w:val="00F77D39"/>
    <w:rsid w:val="00F81BBE"/>
    <w:rsid w:val="00F81BF5"/>
    <w:rsid w:val="00F8458A"/>
    <w:rsid w:val="00F853F1"/>
    <w:rsid w:val="00F8671C"/>
    <w:rsid w:val="00F920AD"/>
    <w:rsid w:val="00F95658"/>
    <w:rsid w:val="00F964A4"/>
    <w:rsid w:val="00F969A9"/>
    <w:rsid w:val="00FA1089"/>
    <w:rsid w:val="00FA2183"/>
    <w:rsid w:val="00FA62CC"/>
    <w:rsid w:val="00FA7966"/>
    <w:rsid w:val="00FB19BE"/>
    <w:rsid w:val="00FB1DF2"/>
    <w:rsid w:val="00FB373A"/>
    <w:rsid w:val="00FB4696"/>
    <w:rsid w:val="00FB7056"/>
    <w:rsid w:val="00FC0231"/>
    <w:rsid w:val="00FC03FE"/>
    <w:rsid w:val="00FC19A4"/>
    <w:rsid w:val="00FC363E"/>
    <w:rsid w:val="00FC38B2"/>
    <w:rsid w:val="00FC3DC6"/>
    <w:rsid w:val="00FC6890"/>
    <w:rsid w:val="00FC6A07"/>
    <w:rsid w:val="00FC6F38"/>
    <w:rsid w:val="00FD1465"/>
    <w:rsid w:val="00FD19F7"/>
    <w:rsid w:val="00FD5380"/>
    <w:rsid w:val="00FD6B08"/>
    <w:rsid w:val="00FE1827"/>
    <w:rsid w:val="00FE24DA"/>
    <w:rsid w:val="00FE27C0"/>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4EAFD"/>
  <w15:docId w15:val="{F1BC10DD-6F6E-47E8-955B-7C8A3E78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pPr>
    <w:rPr>
      <w:rFonts w:ascii="Times New Roman" w:eastAsia="Times New Roman" w:hAnsi="Times New Roman"/>
      <w:sz w:val="28"/>
      <w:szCs w:val="20"/>
    </w:rPr>
  </w:style>
  <w:style w:type="paragraph" w:styleId="1">
    <w:name w:val="heading 1"/>
    <w:basedOn w:val="a"/>
    <w:next w:val="a"/>
    <w:link w:val="10"/>
    <w:autoRedefine/>
    <w:uiPriority w:val="99"/>
    <w:qFormat/>
    <w:rsid w:val="00081DAA"/>
    <w:pPr>
      <w:keepNext/>
      <w:keepLines/>
      <w:numPr>
        <w:numId w:val="24"/>
      </w:numPr>
      <w:spacing w:before="240" w:line="360" w:lineRule="auto"/>
      <w:ind w:left="0" w:firstLine="0"/>
      <w:jc w:val="both"/>
      <w:outlineLvl w:val="0"/>
    </w:pPr>
    <w:rPr>
      <w:b/>
      <w:szCs w:val="32"/>
    </w:rPr>
  </w:style>
  <w:style w:type="paragraph" w:styleId="2">
    <w:name w:val="heading 2"/>
    <w:basedOn w:val="1"/>
    <w:next w:val="a"/>
    <w:link w:val="20"/>
    <w:autoRedefine/>
    <w:uiPriority w:val="99"/>
    <w:qFormat/>
    <w:rsid w:val="00081DAA"/>
    <w:pPr>
      <w:numPr>
        <w:numId w:val="0"/>
      </w:num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81DAA"/>
    <w:rPr>
      <w:rFonts w:ascii="Times New Roman" w:eastAsia="Times New Roman" w:hAnsi="Times New Roman"/>
      <w:b/>
      <w:sz w:val="28"/>
      <w:szCs w:val="32"/>
    </w:rPr>
  </w:style>
  <w:style w:type="character" w:customStyle="1" w:styleId="20">
    <w:name w:val="Заголовок 2 Знак"/>
    <w:basedOn w:val="a0"/>
    <w:link w:val="2"/>
    <w:uiPriority w:val="99"/>
    <w:locked/>
    <w:rsid w:val="00081DAA"/>
    <w:rPr>
      <w:rFonts w:ascii="Times New Roman" w:eastAsia="Times New Roman" w:hAnsi="Times New Roman"/>
      <w:b/>
      <w:sz w:val="28"/>
      <w:szCs w:val="32"/>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sz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basedOn w:val="a0"/>
    <w:uiPriority w:val="99"/>
    <w:semiHidden/>
    <w:rsid w:val="00C52F7B"/>
    <w:rPr>
      <w:rFonts w:ascii="Times New Roman" w:hAnsi="Times New Roman" w:cs="Times New Roman"/>
      <w:sz w:val="20"/>
      <w:szCs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uiPriority w:val="1"/>
    <w:qFormat/>
    <w:rsid w:val="00C52F7B"/>
    <w:pPr>
      <w:ind w:left="708"/>
    </w:pPr>
  </w:style>
  <w:style w:type="table" w:styleId="a7">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A76B1C"/>
    <w:rPr>
      <w:rFonts w:ascii="Tahoma" w:hAnsi="Tahoma" w:cs="Tahoma"/>
      <w:sz w:val="16"/>
      <w:szCs w:val="16"/>
    </w:rPr>
  </w:style>
  <w:style w:type="character" w:customStyle="1" w:styleId="a9">
    <w:name w:val="Текст выноски Знак"/>
    <w:basedOn w:val="a0"/>
    <w:link w:val="a8"/>
    <w:uiPriority w:val="99"/>
    <w:semiHidden/>
    <w:locked/>
    <w:rsid w:val="00A76B1C"/>
    <w:rPr>
      <w:rFonts w:ascii="Tahoma"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locked/>
    <w:rsid w:val="000218DE"/>
    <w:rPr>
      <w:rFonts w:ascii="Times New Roman" w:hAnsi="Times New Roman" w:cs="Times New Roman"/>
      <w:b/>
      <w:sz w:val="20"/>
      <w:szCs w:val="20"/>
      <w:lang w:eastAsia="ru-RU"/>
    </w:rPr>
  </w:style>
  <w:style w:type="paragraph" w:styleId="ac">
    <w:name w:val="header"/>
    <w:basedOn w:val="a"/>
    <w:link w:val="ad"/>
    <w:uiPriority w:val="99"/>
    <w:rsid w:val="00CC5351"/>
    <w:pPr>
      <w:tabs>
        <w:tab w:val="center" w:pos="4677"/>
        <w:tab w:val="right" w:pos="9355"/>
      </w:tabs>
    </w:pPr>
  </w:style>
  <w:style w:type="character" w:customStyle="1" w:styleId="ad">
    <w:name w:val="Верхний колонтитул Знак"/>
    <w:basedOn w:val="a0"/>
    <w:link w:val="ac"/>
    <w:uiPriority w:val="99"/>
    <w:locked/>
    <w:rsid w:val="00CC5351"/>
    <w:rPr>
      <w:rFonts w:ascii="Times New Roman" w:hAnsi="Times New Roman" w:cs="Times New Roman"/>
      <w:sz w:val="20"/>
      <w:szCs w:val="20"/>
      <w:lang w:eastAsia="ru-RU"/>
    </w:rPr>
  </w:style>
  <w:style w:type="paragraph" w:styleId="ae">
    <w:name w:val="footer"/>
    <w:basedOn w:val="a"/>
    <w:link w:val="af"/>
    <w:uiPriority w:val="99"/>
    <w:rsid w:val="00CC5351"/>
    <w:pPr>
      <w:tabs>
        <w:tab w:val="center" w:pos="4677"/>
        <w:tab w:val="right" w:pos="9355"/>
      </w:tabs>
    </w:pPr>
  </w:style>
  <w:style w:type="character" w:customStyle="1" w:styleId="af">
    <w:name w:val="Нижний колонтитул Знак"/>
    <w:basedOn w:val="a0"/>
    <w:link w:val="ae"/>
    <w:uiPriority w:val="99"/>
    <w:locked/>
    <w:rsid w:val="00CC5351"/>
    <w:rPr>
      <w:rFonts w:ascii="Times New Roman" w:hAnsi="Times New Roman" w:cs="Times New Roman"/>
      <w:sz w:val="20"/>
      <w:szCs w:val="20"/>
      <w:lang w:eastAsia="ru-RU"/>
    </w:rPr>
  </w:style>
  <w:style w:type="paragraph" w:styleId="af0">
    <w:name w:val="Body Text"/>
    <w:basedOn w:val="a"/>
    <w:link w:val="af1"/>
    <w:uiPriority w:val="99"/>
    <w:semiHidden/>
    <w:rsid w:val="00110F5C"/>
    <w:pPr>
      <w:widowControl/>
      <w:autoSpaceDE/>
      <w:autoSpaceDN/>
      <w:adjustRightInd/>
      <w:spacing w:after="120"/>
    </w:pPr>
  </w:style>
  <w:style w:type="character" w:customStyle="1" w:styleId="af1">
    <w:name w:val="Основной текст Знак"/>
    <w:basedOn w:val="a0"/>
    <w:link w:val="af0"/>
    <w:uiPriority w:val="99"/>
    <w:semiHidden/>
    <w:locked/>
    <w:rsid w:val="00110F5C"/>
    <w:rPr>
      <w:rFonts w:ascii="Times New Roman" w:hAnsi="Times New Roman" w:cs="Times New Roman"/>
      <w:sz w:val="20"/>
      <w:szCs w:val="20"/>
      <w:lang w:eastAsia="ru-RU"/>
    </w:rPr>
  </w:style>
  <w:style w:type="paragraph" w:styleId="af2">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rPr>
      <w:rFonts w:cs="Times New Roman"/>
    </w:rPr>
  </w:style>
  <w:style w:type="character" w:styleId="af3">
    <w:name w:val="Hyperlink"/>
    <w:basedOn w:val="a0"/>
    <w:uiPriority w:val="99"/>
    <w:rsid w:val="00C04CD4"/>
    <w:rPr>
      <w:rFonts w:cs="Times New Roman"/>
      <w:color w:val="0000FF"/>
      <w:u w:val="single"/>
    </w:rPr>
  </w:style>
  <w:style w:type="character" w:customStyle="1" w:styleId="11">
    <w:name w:val="Неразрешенное упоминание1"/>
    <w:basedOn w:val="a0"/>
    <w:uiPriority w:val="99"/>
    <w:semiHidden/>
    <w:rsid w:val="00C04CD4"/>
    <w:rPr>
      <w:rFonts w:cs="Times New Roman"/>
      <w:color w:val="605E5C"/>
      <w:shd w:val="clear" w:color="auto" w:fill="E1DFDD"/>
    </w:rPr>
  </w:style>
  <w:style w:type="paragraph" w:styleId="af4">
    <w:name w:val="TOC Heading"/>
    <w:basedOn w:val="1"/>
    <w:next w:val="a"/>
    <w:uiPriority w:val="99"/>
    <w:qFormat/>
    <w:rsid w:val="00B51B4E"/>
    <w:pPr>
      <w:widowControl/>
      <w:numPr>
        <w:numId w:val="0"/>
      </w:numPr>
      <w:autoSpaceDE/>
      <w:autoSpaceDN/>
      <w:adjustRightInd/>
      <w:spacing w:line="259" w:lineRule="auto"/>
      <w:outlineLvl w:val="9"/>
    </w:pPr>
    <w:rPr>
      <w:rFonts w:ascii="Cambria" w:hAnsi="Cambria"/>
      <w:b w:val="0"/>
      <w:color w:val="365F91"/>
      <w:sz w:val="32"/>
    </w:rPr>
  </w:style>
  <w:style w:type="paragraph" w:styleId="12">
    <w:name w:val="toc 1"/>
    <w:basedOn w:val="a"/>
    <w:next w:val="a"/>
    <w:autoRedefine/>
    <w:uiPriority w:val="99"/>
    <w:rsid w:val="00B51B4E"/>
    <w:pPr>
      <w:spacing w:after="100"/>
    </w:pPr>
  </w:style>
  <w:style w:type="paragraph" w:styleId="22">
    <w:name w:val="toc 2"/>
    <w:basedOn w:val="a"/>
    <w:next w:val="a"/>
    <w:autoRedefine/>
    <w:uiPriority w:val="99"/>
    <w:rsid w:val="00B51B4E"/>
    <w:pPr>
      <w:spacing w:after="100"/>
      <w:ind w:left="280"/>
    </w:pPr>
  </w:style>
  <w:style w:type="character" w:customStyle="1" w:styleId="23">
    <w:name w:val="Неразрешенное упоминание2"/>
    <w:basedOn w:val="a0"/>
    <w:uiPriority w:val="99"/>
    <w:semiHidden/>
    <w:rsid w:val="00BC439E"/>
    <w:rPr>
      <w:rFonts w:cs="Times New Roman"/>
      <w:color w:val="605E5C"/>
      <w:shd w:val="clear" w:color="auto" w:fill="E1DFDD"/>
    </w:rPr>
  </w:style>
  <w:style w:type="paragraph" w:styleId="af5">
    <w:name w:val="No Spacing"/>
    <w:uiPriority w:val="1"/>
    <w:qFormat/>
    <w:rsid w:val="007358BA"/>
    <w:rPr>
      <w:rFonts w:asciiTheme="minorHAnsi" w:eastAsiaTheme="minorEastAsia" w:hAnsiTheme="minorHAnsi" w:cstheme="minorBidi"/>
    </w:rPr>
  </w:style>
  <w:style w:type="paragraph" w:styleId="af6">
    <w:name w:val="Body Text Indent"/>
    <w:basedOn w:val="a"/>
    <w:link w:val="af7"/>
    <w:uiPriority w:val="99"/>
    <w:semiHidden/>
    <w:unhideWhenUsed/>
    <w:rsid w:val="00EA6F4F"/>
    <w:pPr>
      <w:spacing w:after="120"/>
      <w:ind w:left="283"/>
    </w:pPr>
  </w:style>
  <w:style w:type="character" w:customStyle="1" w:styleId="af7">
    <w:name w:val="Основной текст с отступом Знак"/>
    <w:basedOn w:val="a0"/>
    <w:link w:val="af6"/>
    <w:uiPriority w:val="99"/>
    <w:semiHidden/>
    <w:rsid w:val="00EA6F4F"/>
    <w:rPr>
      <w:rFonts w:ascii="Times New Roman" w:eastAsia="Times New Roman" w:hAnsi="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7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s://biblioclub.ru/index.php?page=book&amp;id=5000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20</Pages>
  <Words>4889</Words>
  <Characters>27873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9</cp:revision>
  <cp:lastPrinted>2024-01-09T09:12:00Z</cp:lastPrinted>
  <dcterms:created xsi:type="dcterms:W3CDTF">2023-11-07T14:35:00Z</dcterms:created>
  <dcterms:modified xsi:type="dcterms:W3CDTF">2024-11-08T11:12:00Z</dcterms:modified>
</cp:coreProperties>
</file>